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1"/>
        <w:gridCol w:w="5433"/>
      </w:tblGrid>
      <w:tr w:rsidR="00313979" w:rsidRPr="00DE1410" w:rsidTr="00825A4A">
        <w:tc>
          <w:tcPr>
            <w:tcW w:w="2462" w:type="pct"/>
          </w:tcPr>
          <w:p w:rsidR="00313979" w:rsidRPr="00DE1410" w:rsidRDefault="00313979" w:rsidP="00AE33B8">
            <w:pPr>
              <w:widowControl w:val="0"/>
              <w:tabs>
                <w:tab w:val="left" w:pos="284"/>
              </w:tabs>
              <w:rPr>
                <w:sz w:val="22"/>
                <w:szCs w:val="22"/>
              </w:rPr>
            </w:pPr>
          </w:p>
        </w:tc>
        <w:tc>
          <w:tcPr>
            <w:tcW w:w="2538" w:type="pct"/>
          </w:tcPr>
          <w:p w:rsidR="00313979" w:rsidRPr="00DE1410" w:rsidRDefault="00313979" w:rsidP="00AE33B8">
            <w:pPr>
              <w:widowControl w:val="0"/>
              <w:tabs>
                <w:tab w:val="left" w:pos="284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7B162F" w:rsidRPr="00DE1410" w:rsidRDefault="007B162F" w:rsidP="007B162F">
      <w:pPr>
        <w:jc w:val="center"/>
        <w:rPr>
          <w:b/>
          <w:sz w:val="22"/>
          <w:szCs w:val="22"/>
        </w:rPr>
      </w:pPr>
      <w:r w:rsidRPr="00DE1410">
        <w:rPr>
          <w:b/>
          <w:sz w:val="22"/>
          <w:szCs w:val="22"/>
        </w:rPr>
        <w:t>ТЕХНИЧЕСКОЕ ЗАДАНИЕ</w:t>
      </w:r>
    </w:p>
    <w:p w:rsidR="007B162F" w:rsidRPr="00DE1410" w:rsidRDefault="007B162F" w:rsidP="007B162F">
      <w:pPr>
        <w:jc w:val="center"/>
        <w:rPr>
          <w:b/>
          <w:sz w:val="22"/>
          <w:szCs w:val="22"/>
        </w:rPr>
      </w:pPr>
      <w:r w:rsidRPr="00DE1410">
        <w:rPr>
          <w:b/>
          <w:sz w:val="22"/>
          <w:szCs w:val="22"/>
        </w:rPr>
        <w:t>организации и проведению мероприятия:</w:t>
      </w:r>
    </w:p>
    <w:p w:rsidR="00E82B58" w:rsidRPr="00DE1410" w:rsidRDefault="00E82B58" w:rsidP="00AE33B8">
      <w:pPr>
        <w:jc w:val="center"/>
        <w:rPr>
          <w:b/>
          <w:sz w:val="22"/>
          <w:szCs w:val="22"/>
        </w:rPr>
      </w:pPr>
      <w:r w:rsidRPr="00DE1410">
        <w:rPr>
          <w:b/>
          <w:sz w:val="22"/>
          <w:szCs w:val="22"/>
        </w:rPr>
        <w:t>Экстремальный забег с препятствиями «ГОНКА МОЛОДЫХ / Khanty-Mansiysk»</w:t>
      </w:r>
    </w:p>
    <w:p w:rsidR="00E82B58" w:rsidRPr="00DE1410" w:rsidRDefault="00E82B58" w:rsidP="00AE33B8">
      <w:pPr>
        <w:jc w:val="center"/>
        <w:rPr>
          <w:b/>
          <w:sz w:val="22"/>
          <w:szCs w:val="22"/>
        </w:rPr>
      </w:pPr>
    </w:p>
    <w:p w:rsidR="005837CD" w:rsidRPr="00DE1410" w:rsidRDefault="00E82B58" w:rsidP="00AE33B8">
      <w:pPr>
        <w:pStyle w:val="aa"/>
        <w:numPr>
          <w:ilvl w:val="0"/>
          <w:numId w:val="26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Сроки оказания услуг: </w:t>
      </w:r>
      <w:r w:rsidR="005837CD" w:rsidRPr="00DE1410">
        <w:rPr>
          <w:sz w:val="22"/>
          <w:szCs w:val="22"/>
        </w:rPr>
        <w:t xml:space="preserve">Со дня подписания договора и до </w:t>
      </w:r>
      <w:r w:rsidR="0053028A" w:rsidRPr="00DE1410">
        <w:rPr>
          <w:sz w:val="22"/>
          <w:szCs w:val="22"/>
        </w:rPr>
        <w:t>01.10</w:t>
      </w:r>
      <w:r w:rsidR="005837CD" w:rsidRPr="00DE1410">
        <w:rPr>
          <w:sz w:val="22"/>
          <w:szCs w:val="22"/>
        </w:rPr>
        <w:t>.2021.</w:t>
      </w:r>
    </w:p>
    <w:p w:rsidR="005837CD" w:rsidRPr="00DE1410" w:rsidRDefault="005837CD" w:rsidP="00AE33B8">
      <w:pPr>
        <w:pStyle w:val="aa"/>
        <w:ind w:left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Плановая дата проведения мероприятия – </w:t>
      </w:r>
      <w:r w:rsidR="0053028A" w:rsidRPr="00DE1410">
        <w:rPr>
          <w:sz w:val="22"/>
          <w:szCs w:val="22"/>
        </w:rPr>
        <w:t>18.09</w:t>
      </w:r>
      <w:r w:rsidRPr="00DE1410">
        <w:rPr>
          <w:sz w:val="22"/>
          <w:szCs w:val="22"/>
        </w:rPr>
        <w:t>.2021.</w:t>
      </w:r>
    </w:p>
    <w:p w:rsidR="00E82B58" w:rsidRPr="00DE1410" w:rsidRDefault="00E82B58" w:rsidP="00AE33B8">
      <w:pPr>
        <w:pStyle w:val="aa"/>
        <w:numPr>
          <w:ilvl w:val="0"/>
          <w:numId w:val="26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Место проведения </w:t>
      </w:r>
      <w:r w:rsidR="005837CD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 г. Ханты-Мансийск, ул. Уральская, 11, территория Ханты-Мансийского технолого-педагогического колледжа.</w:t>
      </w:r>
      <w:r w:rsidR="005837CD" w:rsidRPr="00DE1410">
        <w:rPr>
          <w:sz w:val="22"/>
          <w:szCs w:val="22"/>
        </w:rPr>
        <w:t xml:space="preserve"> Место приемки оказанных услуг: 628011, РФ, Ханты-Мансийский автономный округ – Югра, г. Ханты-Мансийск, ул. Гагарина д.111А.</w:t>
      </w:r>
    </w:p>
    <w:p w:rsidR="00AD61CC" w:rsidRPr="00DE1410" w:rsidRDefault="00AD61CC" w:rsidP="00AE33B8">
      <w:pPr>
        <w:pStyle w:val="aa"/>
        <w:numPr>
          <w:ilvl w:val="0"/>
          <w:numId w:val="26"/>
        </w:numPr>
        <w:ind w:left="0" w:firstLine="0"/>
        <w:jc w:val="both"/>
        <w:rPr>
          <w:b/>
          <w:sz w:val="22"/>
          <w:szCs w:val="22"/>
        </w:rPr>
      </w:pPr>
      <w:r w:rsidRPr="00DE1410">
        <w:rPr>
          <w:sz w:val="22"/>
          <w:szCs w:val="22"/>
        </w:rPr>
        <w:t>Состав оказываемых услуг</w:t>
      </w:r>
      <w:r w:rsidR="00E82B58" w:rsidRPr="00DE1410">
        <w:rPr>
          <w:sz w:val="22"/>
          <w:szCs w:val="22"/>
        </w:rPr>
        <w:t xml:space="preserve">: </w:t>
      </w:r>
      <w:r w:rsidRPr="00DE1410">
        <w:rPr>
          <w:sz w:val="22"/>
          <w:szCs w:val="22"/>
        </w:rPr>
        <w:t>оказание услуг по организации и проведению мероприятия: Экстремальный забег с препятствиями «ГОНКА МОЛОДЫХ / Khanty-Mansiysk» включает в себя:</w:t>
      </w:r>
    </w:p>
    <w:p w:rsidR="002619D8" w:rsidRPr="00DE1410" w:rsidRDefault="00D83A85" w:rsidP="00AE33B8">
      <w:pPr>
        <w:pStyle w:val="aa"/>
        <w:numPr>
          <w:ilvl w:val="0"/>
          <w:numId w:val="27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предоставление </w:t>
      </w:r>
      <w:r w:rsidR="00E84185" w:rsidRPr="00DE1410">
        <w:rPr>
          <w:sz w:val="22"/>
          <w:szCs w:val="22"/>
        </w:rPr>
        <w:t>исполнителем</w:t>
      </w:r>
      <w:r w:rsidRPr="00DE1410">
        <w:rPr>
          <w:sz w:val="22"/>
          <w:szCs w:val="22"/>
        </w:rPr>
        <w:t xml:space="preserve"> необходимого оборудования</w:t>
      </w:r>
      <w:r w:rsidR="00883828" w:rsidRPr="00DE1410">
        <w:rPr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услуги привлеченных специалистов;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изготовление печатной и полиграфической продукции;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изготовление атрибутики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 xml:space="preserve">формирование призового фонда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color w:val="000000" w:themeColor="text1"/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 xml:space="preserve">оформление площадки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color w:val="000000" w:themeColor="text1"/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color w:val="000000" w:themeColor="text1"/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 xml:space="preserve">проведение репортажной фотосъёмки </w:t>
      </w:r>
      <w:r w:rsidR="00F93E86" w:rsidRPr="00DE1410">
        <w:rPr>
          <w:color w:val="000000" w:themeColor="text1"/>
          <w:sz w:val="22"/>
          <w:szCs w:val="22"/>
        </w:rPr>
        <w:t>мероприятия</w:t>
      </w:r>
      <w:r w:rsidRPr="00DE1410">
        <w:rPr>
          <w:color w:val="000000" w:themeColor="text1"/>
          <w:sz w:val="22"/>
          <w:szCs w:val="22"/>
        </w:rPr>
        <w:t>;</w:t>
      </w:r>
    </w:p>
    <w:p w:rsidR="00874DDE" w:rsidRPr="00DE1410" w:rsidRDefault="002F74C5" w:rsidP="00AE33B8">
      <w:pPr>
        <w:pStyle w:val="aa"/>
        <w:numPr>
          <w:ilvl w:val="0"/>
          <w:numId w:val="27"/>
        </w:numPr>
        <w:ind w:left="0" w:firstLine="0"/>
        <w:jc w:val="both"/>
        <w:rPr>
          <w:color w:val="000000" w:themeColor="text1"/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>п</w:t>
      </w:r>
      <w:r w:rsidR="00874DDE" w:rsidRPr="00DE1410">
        <w:rPr>
          <w:color w:val="000000" w:themeColor="text1"/>
          <w:sz w:val="22"/>
          <w:szCs w:val="22"/>
        </w:rPr>
        <w:t>роведение видеосъемки, монтаж ролика</w:t>
      </w:r>
      <w:r w:rsidR="00AE768B" w:rsidRPr="00DE1410">
        <w:rPr>
          <w:color w:val="000000" w:themeColor="text1"/>
          <w:sz w:val="22"/>
          <w:szCs w:val="22"/>
        </w:rPr>
        <w:t>;</w:t>
      </w:r>
    </w:p>
    <w:p w:rsidR="00E82B58" w:rsidRPr="00DE1410" w:rsidRDefault="002F74C5" w:rsidP="00AE33B8">
      <w:pPr>
        <w:pStyle w:val="aa"/>
        <w:numPr>
          <w:ilvl w:val="0"/>
          <w:numId w:val="27"/>
        </w:numPr>
        <w:ind w:left="0" w:firstLine="0"/>
        <w:jc w:val="both"/>
        <w:rPr>
          <w:color w:val="000000" w:themeColor="text1"/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>о</w:t>
      </w:r>
      <w:r w:rsidR="001A5EF8" w:rsidRPr="00DE1410">
        <w:rPr>
          <w:color w:val="000000" w:themeColor="text1"/>
          <w:sz w:val="22"/>
          <w:szCs w:val="22"/>
        </w:rPr>
        <w:t>беспечение питьевого режима</w:t>
      </w:r>
      <w:r w:rsidR="005461B7" w:rsidRPr="00DE1410">
        <w:rPr>
          <w:color w:val="000000" w:themeColor="text1"/>
          <w:sz w:val="22"/>
          <w:szCs w:val="22"/>
        </w:rPr>
        <w:t xml:space="preserve"> участников мероприятия</w:t>
      </w:r>
      <w:r w:rsidR="00E82B58" w:rsidRPr="00DE1410">
        <w:rPr>
          <w:color w:val="000000" w:themeColor="text1"/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color w:val="000000" w:themeColor="text1"/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>приобретение расходного материала;</w:t>
      </w:r>
    </w:p>
    <w:p w:rsidR="00E82B58" w:rsidRPr="00DE1410" w:rsidRDefault="00E82B58" w:rsidP="00AE33B8">
      <w:pPr>
        <w:pStyle w:val="aa"/>
        <w:numPr>
          <w:ilvl w:val="0"/>
          <w:numId w:val="27"/>
        </w:numPr>
        <w:ind w:left="0" w:firstLine="0"/>
        <w:jc w:val="both"/>
        <w:rPr>
          <w:color w:val="000000" w:themeColor="text1"/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 xml:space="preserve">услуги по организации комплексной безопасности участников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color w:val="000000" w:themeColor="text1"/>
          <w:sz w:val="22"/>
          <w:szCs w:val="22"/>
        </w:rPr>
        <w:t>.</w:t>
      </w:r>
    </w:p>
    <w:p w:rsidR="00035A10" w:rsidRPr="00DE1410" w:rsidRDefault="00E16ADD" w:rsidP="00AE33B8">
      <w:pPr>
        <w:pStyle w:val="aa"/>
        <w:numPr>
          <w:ilvl w:val="1"/>
          <w:numId w:val="26"/>
        </w:numPr>
        <w:ind w:left="0" w:firstLine="0"/>
        <w:rPr>
          <w:sz w:val="22"/>
          <w:szCs w:val="22"/>
          <w:lang w:bidi="ru-RU"/>
        </w:rPr>
      </w:pPr>
      <w:r w:rsidRPr="00DE1410">
        <w:rPr>
          <w:color w:val="000000" w:themeColor="text1"/>
          <w:sz w:val="22"/>
          <w:szCs w:val="22"/>
        </w:rPr>
        <w:t>Предоставление исполнителем необходимого оборудования</w:t>
      </w:r>
      <w:r w:rsidR="00035A10" w:rsidRPr="00DE1410">
        <w:rPr>
          <w:sz w:val="22"/>
          <w:szCs w:val="22"/>
        </w:rPr>
        <w:t xml:space="preserve">: </w:t>
      </w:r>
    </w:p>
    <w:p w:rsidR="00035A10" w:rsidRPr="00DE1410" w:rsidRDefault="00035A10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Биотуалеты - 2 штуки;</w:t>
      </w:r>
    </w:p>
    <w:p w:rsidR="00035A10" w:rsidRPr="00DE1410" w:rsidRDefault="00035A10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Турникеты - 40 штук,</w:t>
      </w:r>
    </w:p>
    <w:p w:rsidR="00AE762A" w:rsidRPr="00DE1410" w:rsidRDefault="00035A10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Контейнер - 1 штука.</w:t>
      </w:r>
    </w:p>
    <w:p w:rsidR="00FE5977" w:rsidRPr="00DE1410" w:rsidRDefault="00FE5977" w:rsidP="00AE33B8">
      <w:pPr>
        <w:widowControl w:val="0"/>
        <w:tabs>
          <w:tab w:val="left" w:pos="426"/>
        </w:tabs>
        <w:jc w:val="both"/>
        <w:rPr>
          <w:sz w:val="22"/>
          <w:szCs w:val="22"/>
        </w:rPr>
      </w:pPr>
      <w:r w:rsidRPr="00DE1410">
        <w:rPr>
          <w:sz w:val="22"/>
          <w:szCs w:val="22"/>
        </w:rPr>
        <w:t>Характеристики контейнера указаны в Таблице №1.</w:t>
      </w:r>
    </w:p>
    <w:p w:rsidR="00FE5977" w:rsidRPr="00DE1410" w:rsidRDefault="00FE5977" w:rsidP="00AE33B8">
      <w:pPr>
        <w:pStyle w:val="aa"/>
        <w:widowControl w:val="0"/>
        <w:tabs>
          <w:tab w:val="left" w:pos="426"/>
        </w:tabs>
        <w:jc w:val="right"/>
        <w:rPr>
          <w:sz w:val="22"/>
          <w:szCs w:val="22"/>
          <w:lang w:val="en-US"/>
        </w:rPr>
      </w:pPr>
      <w:r w:rsidRPr="00DE1410">
        <w:rPr>
          <w:sz w:val="22"/>
          <w:szCs w:val="22"/>
        </w:rPr>
        <w:t>Таблица №1.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085"/>
        <w:gridCol w:w="850"/>
        <w:gridCol w:w="709"/>
        <w:gridCol w:w="3119"/>
        <w:gridCol w:w="3260"/>
      </w:tblGrid>
      <w:tr w:rsidR="00CD7B50" w:rsidRPr="00DE1410" w:rsidTr="00A84F70">
        <w:trPr>
          <w:trHeight w:val="882"/>
        </w:trPr>
        <w:tc>
          <w:tcPr>
            <w:tcW w:w="575" w:type="dxa"/>
            <w:shd w:val="clear" w:color="auto" w:fill="auto"/>
            <w:vAlign w:val="center"/>
          </w:tcPr>
          <w:p w:rsidR="00CD7B50" w:rsidRPr="00A84F70" w:rsidRDefault="00CD7B50" w:rsidP="00AE33B8">
            <w:pPr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№ п/п</w:t>
            </w: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B50" w:rsidRPr="00A84F70" w:rsidRDefault="00CD7B50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4F70">
              <w:rPr>
                <w:color w:val="000000"/>
                <w:sz w:val="22"/>
                <w:szCs w:val="22"/>
              </w:rPr>
              <w:t>Наименование</w:t>
            </w:r>
          </w:p>
          <w:p w:rsidR="00CD7B50" w:rsidRPr="00A84F70" w:rsidRDefault="00CD7B50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D7B50" w:rsidRPr="00A84F70" w:rsidRDefault="00CD7B50" w:rsidP="00AE33B8">
            <w:pPr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7B50" w:rsidRPr="00A84F70" w:rsidRDefault="00CD7B50" w:rsidP="00AE33B8">
            <w:pPr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Кол-во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D7B50" w:rsidRPr="00A84F70" w:rsidRDefault="00CD7B50" w:rsidP="00AE33B8">
            <w:pPr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Наименование значения, технического, функционального параметра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7B50" w:rsidRPr="00A84F70" w:rsidRDefault="00CD7B50" w:rsidP="00AE33B8">
            <w:pPr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Значение показателя, параметра</w:t>
            </w:r>
          </w:p>
        </w:tc>
      </w:tr>
      <w:tr w:rsidR="00A84F70" w:rsidRPr="00DE1410" w:rsidTr="00A84F70">
        <w:trPr>
          <w:trHeight w:val="258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1.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A84F70">
              <w:rPr>
                <w:sz w:val="22"/>
                <w:szCs w:val="22"/>
              </w:rPr>
              <w:t>Контейнер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3260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Мусорный бак</w:t>
            </w:r>
          </w:p>
        </w:tc>
      </w:tr>
      <w:tr w:rsidR="00A84F70" w:rsidRPr="00DE1410" w:rsidTr="00A84F70">
        <w:trPr>
          <w:trHeight w:val="258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Металл</w:t>
            </w:r>
          </w:p>
        </w:tc>
      </w:tr>
      <w:tr w:rsidR="00A84F70" w:rsidRPr="00DE1410" w:rsidTr="00A84F70">
        <w:trPr>
          <w:trHeight w:val="201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84F70" w:rsidRPr="00A84F70" w:rsidRDefault="00A84F70" w:rsidP="00A84F7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Размер: Длина (мм)</w:t>
            </w:r>
          </w:p>
        </w:tc>
        <w:tc>
          <w:tcPr>
            <w:tcW w:w="3260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1370</w:t>
            </w:r>
          </w:p>
        </w:tc>
      </w:tr>
      <w:tr w:rsidR="00A84F70" w:rsidRPr="00DE1410" w:rsidTr="00A84F70">
        <w:trPr>
          <w:trHeight w:val="21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Размер: Ширина (мм)</w:t>
            </w:r>
          </w:p>
        </w:tc>
        <w:tc>
          <w:tcPr>
            <w:tcW w:w="3260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780</w:t>
            </w:r>
          </w:p>
        </w:tc>
      </w:tr>
      <w:tr w:rsidR="00A84F70" w:rsidRPr="00DE1410" w:rsidTr="00A84F70">
        <w:trPr>
          <w:trHeight w:val="21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Размер: Высота (мм)</w:t>
            </w:r>
          </w:p>
        </w:tc>
        <w:tc>
          <w:tcPr>
            <w:tcW w:w="3260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1218</w:t>
            </w:r>
          </w:p>
        </w:tc>
      </w:tr>
      <w:tr w:rsidR="00A84F70" w:rsidRPr="00DE1410" w:rsidTr="00A84F70">
        <w:trPr>
          <w:trHeight w:val="21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Максимальная загрузка (кг)</w:t>
            </w:r>
          </w:p>
        </w:tc>
        <w:tc>
          <w:tcPr>
            <w:tcW w:w="3260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264</w:t>
            </w:r>
          </w:p>
        </w:tc>
      </w:tr>
      <w:tr w:rsidR="00A84F70" w:rsidRPr="00DE1410" w:rsidTr="00A84F70">
        <w:trPr>
          <w:trHeight w:val="21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F70" w:rsidRPr="00A84F70" w:rsidRDefault="00A84F70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84F70">
              <w:rPr>
                <w:rFonts w:eastAsia="Calibri"/>
                <w:sz w:val="22"/>
                <w:szCs w:val="22"/>
                <w:lang w:eastAsia="en-US"/>
              </w:rPr>
              <w:t>Объем (литр)</w:t>
            </w:r>
          </w:p>
        </w:tc>
        <w:tc>
          <w:tcPr>
            <w:tcW w:w="3260" w:type="dxa"/>
            <w:shd w:val="clear" w:color="auto" w:fill="auto"/>
          </w:tcPr>
          <w:p w:rsidR="00A84F70" w:rsidRPr="00A84F70" w:rsidRDefault="00A84F70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A84F70">
              <w:rPr>
                <w:sz w:val="22"/>
                <w:szCs w:val="22"/>
              </w:rPr>
              <w:t>660</w:t>
            </w:r>
          </w:p>
        </w:tc>
      </w:tr>
      <w:tr w:rsidR="00A84F70" w:rsidRPr="00DE1410" w:rsidTr="00A84F70">
        <w:trPr>
          <w:trHeight w:val="138"/>
        </w:trPr>
        <w:tc>
          <w:tcPr>
            <w:tcW w:w="10598" w:type="dxa"/>
            <w:gridSpan w:val="6"/>
            <w:shd w:val="clear" w:color="auto" w:fill="auto"/>
            <w:vAlign w:val="center"/>
          </w:tcPr>
          <w:p w:rsidR="00A84F70" w:rsidRPr="00DE1410" w:rsidRDefault="00A84F70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При составлении описания характеристик </w:t>
            </w:r>
            <w:r w:rsidRPr="00DE1410">
              <w:rPr>
                <w:color w:val="000000" w:themeColor="text1"/>
                <w:sz w:val="22"/>
                <w:szCs w:val="22"/>
              </w:rPr>
              <w:t>предоставления Исполнителем необходимого оборудования</w:t>
            </w:r>
            <w:r w:rsidRPr="00DE1410">
              <w:rPr>
                <w:sz w:val="22"/>
                <w:szCs w:val="22"/>
              </w:rPr>
              <w:t xml:space="preserve"> Заказчиком:</w:t>
            </w:r>
          </w:p>
          <w:p w:rsidR="00A84F70" w:rsidRPr="00DE1410" w:rsidRDefault="00A84F70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- в п. 1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связи с отсутствием соответствующих ГОСТов;</w:t>
            </w:r>
          </w:p>
          <w:p w:rsidR="00A84F70" w:rsidRPr="00DE1410" w:rsidRDefault="00A84F70" w:rsidP="00AE33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 xml:space="preserve">В целях </w:t>
            </w:r>
            <w:r w:rsidRPr="00DE1410">
              <w:rPr>
                <w:color w:val="000000" w:themeColor="text1"/>
                <w:sz w:val="22"/>
                <w:szCs w:val="22"/>
              </w:rPr>
              <w:t>предоставления Исполнителем необходимого оборудования</w:t>
            </w:r>
            <w:r w:rsidRPr="00DE1410">
              <w:rPr>
                <w:sz w:val="22"/>
                <w:szCs w:val="22"/>
              </w:rPr>
              <w:t>, соответствующего потребностям заказчика, выставлены функциональные и качественные характеристики объекта закупки, не влекущие за собой ограничение количества участников закупки.</w:t>
            </w:r>
          </w:p>
        </w:tc>
      </w:tr>
    </w:tbl>
    <w:p w:rsidR="00CD7B50" w:rsidRPr="00DE1410" w:rsidRDefault="00CD7B50" w:rsidP="00AE33B8">
      <w:pPr>
        <w:pStyle w:val="aa"/>
        <w:ind w:left="0"/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1"/>
          <w:numId w:val="26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Услуги привлеченных специалистов</w:t>
      </w:r>
      <w:r w:rsidR="00AD61CC" w:rsidRPr="00DE1410">
        <w:rPr>
          <w:sz w:val="22"/>
          <w:szCs w:val="22"/>
        </w:rPr>
        <w:t>:</w:t>
      </w:r>
      <w:r w:rsidRPr="00DE1410">
        <w:rPr>
          <w:sz w:val="22"/>
          <w:szCs w:val="22"/>
        </w:rPr>
        <w:t xml:space="preserve"> </w:t>
      </w:r>
    </w:p>
    <w:p w:rsidR="00E82B58" w:rsidRPr="00DE1410" w:rsidRDefault="00E82B58" w:rsidP="00AE33B8">
      <w:pPr>
        <w:pStyle w:val="aa"/>
        <w:numPr>
          <w:ilvl w:val="2"/>
          <w:numId w:val="26"/>
        </w:numPr>
        <w:ind w:left="0" w:firstLine="0"/>
        <w:jc w:val="both"/>
        <w:rPr>
          <w:color w:val="000000" w:themeColor="text1"/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 xml:space="preserve">Исполнитель привлекает ведущего для проведения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color w:val="000000" w:themeColor="text1"/>
          <w:sz w:val="22"/>
          <w:szCs w:val="22"/>
        </w:rPr>
        <w:t>:</w:t>
      </w:r>
    </w:p>
    <w:p w:rsidR="00E82B58" w:rsidRPr="00DE1410" w:rsidRDefault="00E82B58" w:rsidP="00AE33B8">
      <w:pPr>
        <w:pStyle w:val="aa"/>
        <w:numPr>
          <w:ilvl w:val="3"/>
          <w:numId w:val="26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Функционал ведущего включает в себя: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вступительное слово, анонсирование программы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; 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объявление состава участников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, комментарий хода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, объявление важных моментов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торжественное открытие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- выступление официальных лиц;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проведение тематической викторины со зрителями;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закрытие </w:t>
      </w:r>
      <w:r w:rsidR="00F93E86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и награждение победителей, выступление официальных лиц.</w:t>
      </w:r>
    </w:p>
    <w:p w:rsidR="00584D6D" w:rsidRPr="00DE1410" w:rsidRDefault="00584D6D" w:rsidP="00AE33B8">
      <w:pPr>
        <w:pStyle w:val="aa"/>
        <w:numPr>
          <w:ilvl w:val="0"/>
          <w:numId w:val="33"/>
        </w:numPr>
        <w:jc w:val="both"/>
        <w:rPr>
          <w:vanish/>
          <w:sz w:val="22"/>
          <w:szCs w:val="22"/>
        </w:rPr>
      </w:pPr>
    </w:p>
    <w:p w:rsidR="00584D6D" w:rsidRPr="00DE1410" w:rsidRDefault="00584D6D" w:rsidP="00AE33B8">
      <w:pPr>
        <w:pStyle w:val="aa"/>
        <w:numPr>
          <w:ilvl w:val="1"/>
          <w:numId w:val="33"/>
        </w:numPr>
        <w:jc w:val="both"/>
        <w:rPr>
          <w:vanish/>
          <w:sz w:val="22"/>
          <w:szCs w:val="22"/>
        </w:rPr>
      </w:pPr>
    </w:p>
    <w:p w:rsidR="00584D6D" w:rsidRPr="00DE1410" w:rsidRDefault="00584D6D" w:rsidP="00AE33B8">
      <w:pPr>
        <w:pStyle w:val="aa"/>
        <w:numPr>
          <w:ilvl w:val="1"/>
          <w:numId w:val="33"/>
        </w:numPr>
        <w:jc w:val="both"/>
        <w:rPr>
          <w:vanish/>
          <w:sz w:val="22"/>
          <w:szCs w:val="22"/>
        </w:rPr>
      </w:pPr>
    </w:p>
    <w:p w:rsidR="00584D6D" w:rsidRPr="00DE1410" w:rsidRDefault="00584D6D" w:rsidP="00AE33B8">
      <w:pPr>
        <w:pStyle w:val="aa"/>
        <w:numPr>
          <w:ilvl w:val="2"/>
          <w:numId w:val="33"/>
        </w:numPr>
        <w:jc w:val="both"/>
        <w:rPr>
          <w:vanish/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3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Требования к сценарию программы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разработка сценария ведения программы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осуществляется по согласованию с  Заказчиком;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lastRenderedPageBreak/>
        <w:t>содержание сценария должно соответствовать тематике спортивного мероприятия, а также социальному и возрастному составу аудитории;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программа (сценарный ход) проведения мероприятия формируется Исполнителем.</w:t>
      </w:r>
    </w:p>
    <w:p w:rsidR="00795D2E" w:rsidRPr="00DE1410" w:rsidRDefault="00795D2E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  <w:lang w:val="en-US"/>
        </w:rPr>
      </w:pPr>
      <w:r w:rsidRPr="00DE1410">
        <w:rPr>
          <w:sz w:val="22"/>
          <w:szCs w:val="22"/>
          <w:lang w:val="en-US"/>
        </w:rPr>
        <w:t>C</w:t>
      </w:r>
      <w:r w:rsidR="0005777D" w:rsidRPr="00DE1410">
        <w:rPr>
          <w:sz w:val="22"/>
          <w:szCs w:val="22"/>
        </w:rPr>
        <w:t>удейская бригада:</w:t>
      </w:r>
    </w:p>
    <w:p w:rsidR="0005777D" w:rsidRPr="00DE1410" w:rsidRDefault="0005777D" w:rsidP="00AE33B8">
      <w:pPr>
        <w:pStyle w:val="aa"/>
        <w:ind w:left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-</w:t>
      </w:r>
      <w:r w:rsidR="00825A4A" w:rsidRPr="00DE1410">
        <w:rPr>
          <w:sz w:val="22"/>
          <w:szCs w:val="22"/>
        </w:rPr>
        <w:t xml:space="preserve"> организация судейства участников соревнований, подведение итогов</w:t>
      </w:r>
    </w:p>
    <w:p w:rsidR="00D54803" w:rsidRPr="00DE1410" w:rsidRDefault="007B1531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Звукооператор:</w:t>
      </w:r>
    </w:p>
    <w:p w:rsidR="00D54803" w:rsidRPr="00DE1410" w:rsidRDefault="00D54803" w:rsidP="00AE33B8">
      <w:pPr>
        <w:pStyle w:val="aa"/>
        <w:ind w:left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-</w:t>
      </w:r>
      <w:r w:rsidRPr="00DE1410">
        <w:rPr>
          <w:color w:val="000000"/>
          <w:sz w:val="22"/>
          <w:szCs w:val="22"/>
        </w:rPr>
        <w:t xml:space="preserve"> монтаж и коммутация звукового оборудования для проведения мероприятия мощностью не менее 5 кВт;</w:t>
      </w:r>
    </w:p>
    <w:p w:rsidR="007B1531" w:rsidRPr="00DE1410" w:rsidRDefault="00D54803" w:rsidP="00AE33B8">
      <w:pPr>
        <w:pStyle w:val="ac"/>
        <w:spacing w:before="0" w:beforeAutospacing="0" w:after="0" w:afterAutospacing="0"/>
        <w:rPr>
          <w:color w:val="000000"/>
          <w:sz w:val="22"/>
          <w:szCs w:val="22"/>
        </w:rPr>
      </w:pPr>
      <w:r w:rsidRPr="00DE1410">
        <w:rPr>
          <w:color w:val="000000"/>
          <w:sz w:val="22"/>
          <w:szCs w:val="22"/>
        </w:rPr>
        <w:t>- обеспечивает звуковое сопровождение мероприятия, церемонии награждения и закрытия соревнований (включает проигрывание популярных мелодий, фанфары, подходящую фоновую музыку), проводит совместную работу с ведущим, обеспечивает бесперебойную работу звуковой аппаратуры, микрофонов, обеспечивает качественное звучание без звуковых помех.</w:t>
      </w:r>
    </w:p>
    <w:p w:rsidR="00795D2E" w:rsidRPr="00DE1410" w:rsidRDefault="00825A4A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  <w:lang w:val="en-US"/>
        </w:rPr>
      </w:pPr>
      <w:r w:rsidRPr="00DE1410">
        <w:rPr>
          <w:sz w:val="22"/>
          <w:szCs w:val="22"/>
        </w:rPr>
        <w:t>Главный судья:</w:t>
      </w:r>
    </w:p>
    <w:p w:rsidR="00D97DE7" w:rsidRPr="00DE1410" w:rsidRDefault="00D97DE7" w:rsidP="00AE33B8">
      <w:pPr>
        <w:pStyle w:val="aa"/>
        <w:ind w:left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- возглавляет судейскую </w:t>
      </w:r>
      <w:r w:rsidR="00AE33B8">
        <w:rPr>
          <w:sz w:val="22"/>
          <w:szCs w:val="22"/>
        </w:rPr>
        <w:t>бригаду</w:t>
      </w:r>
      <w:r w:rsidRPr="00DE1410">
        <w:rPr>
          <w:sz w:val="22"/>
          <w:szCs w:val="22"/>
        </w:rPr>
        <w:t>, руководит соревнованиями, отвечает за их подготовку и проведение в соответствии с настоящими Правилами и Положением о соревновании</w:t>
      </w:r>
    </w:p>
    <w:p w:rsidR="00D97DE7" w:rsidRPr="00DE1410" w:rsidRDefault="00D97DE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- своевременно реагировать на факты нарушения Правил участниками, тренерами, судьями или третьими лицами и принимать решения по таким инцидентам;</w:t>
      </w:r>
    </w:p>
    <w:p w:rsidR="00D97DE7" w:rsidRPr="00DE1410" w:rsidRDefault="00D97DE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- заблаговременно проверяет (состояние) места проведения соревнования, наличие и качество оборудования и инвентаря на их соответствие требованиям Правил и Положения о соревнованиях, а также требованиям норм охраны труда;</w:t>
      </w:r>
    </w:p>
    <w:p w:rsidR="00D97DE7" w:rsidRPr="00DE1410" w:rsidRDefault="00D97DE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- </w:t>
      </w:r>
      <w:bookmarkStart w:id="0" w:name="_GoBack"/>
      <w:r w:rsidRPr="00DE1410">
        <w:rPr>
          <w:sz w:val="22"/>
          <w:szCs w:val="22"/>
        </w:rPr>
        <w:t>определяет места размещения спортсменов, тренеров, представителей команд, прессы, телевидения, фото- и кинорепортеров;</w:t>
      </w:r>
    </w:p>
    <w:p w:rsidR="00D97DE7" w:rsidRPr="00DE1410" w:rsidRDefault="00D97DE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- определяет время и место работы комиссии по допуску участников, а также принимает участие в работе комиссии;</w:t>
      </w:r>
    </w:p>
    <w:p w:rsidR="00D97DE7" w:rsidRPr="00DE1410" w:rsidRDefault="00D97DE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- организовывает работу </w:t>
      </w:r>
      <w:bookmarkEnd w:id="0"/>
      <w:r w:rsidRPr="00DE1410">
        <w:rPr>
          <w:sz w:val="22"/>
          <w:szCs w:val="22"/>
        </w:rPr>
        <w:t>секретариата;</w:t>
      </w:r>
    </w:p>
    <w:p w:rsidR="00D97DE7" w:rsidRPr="00DE1410" w:rsidRDefault="00944CF4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- разрабатывает </w:t>
      </w:r>
      <w:r w:rsidR="00D97DE7" w:rsidRPr="00DE1410">
        <w:rPr>
          <w:sz w:val="22"/>
          <w:szCs w:val="22"/>
        </w:rPr>
        <w:t xml:space="preserve">совместно с </w:t>
      </w:r>
      <w:r w:rsidR="00AE33B8">
        <w:rPr>
          <w:sz w:val="22"/>
          <w:szCs w:val="22"/>
        </w:rPr>
        <w:t>Исполнителем</w:t>
      </w:r>
      <w:r w:rsidR="00D97DE7" w:rsidRPr="00DE1410">
        <w:rPr>
          <w:sz w:val="22"/>
          <w:szCs w:val="22"/>
        </w:rPr>
        <w:t xml:space="preserve"> расписание соревнований, тренировок, порядок награждения победителей и проведения показательных выступлений;</w:t>
      </w:r>
    </w:p>
    <w:p w:rsidR="00D97DE7" w:rsidRPr="00DE1410" w:rsidRDefault="00944CF4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- утверждает </w:t>
      </w:r>
      <w:r w:rsidR="00D97DE7" w:rsidRPr="00DE1410">
        <w:rPr>
          <w:sz w:val="22"/>
          <w:szCs w:val="22"/>
        </w:rPr>
        <w:t>акт о готовности спортивного объекта к проведению соревнований;</w:t>
      </w:r>
    </w:p>
    <w:p w:rsidR="00D97DE7" w:rsidRPr="00DE1410" w:rsidRDefault="00944CF4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- проводит</w:t>
      </w:r>
      <w:r w:rsidR="00D97DE7" w:rsidRPr="00DE1410">
        <w:rPr>
          <w:sz w:val="22"/>
          <w:szCs w:val="22"/>
        </w:rPr>
        <w:t xml:space="preserve"> совещание судей перед началом соревнований;</w:t>
      </w:r>
    </w:p>
    <w:p w:rsidR="00D97DE7" w:rsidRPr="00DE1410" w:rsidRDefault="00D97DE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- </w:t>
      </w:r>
      <w:r w:rsidR="00944CF4" w:rsidRPr="00DE1410">
        <w:rPr>
          <w:sz w:val="22"/>
          <w:szCs w:val="22"/>
        </w:rPr>
        <w:t xml:space="preserve">проводит </w:t>
      </w:r>
      <w:r w:rsidRPr="00DE1410">
        <w:rPr>
          <w:sz w:val="22"/>
          <w:szCs w:val="22"/>
        </w:rPr>
        <w:t>инструктаж старших судей по видам и совещания коллегии судей в период проведения соревнований и после их окончания;</w:t>
      </w:r>
    </w:p>
    <w:p w:rsidR="00D97DE7" w:rsidRPr="00DE1410" w:rsidRDefault="00944CF4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- руководит</w:t>
      </w:r>
      <w:r w:rsidR="00D97DE7" w:rsidRPr="00DE1410">
        <w:rPr>
          <w:sz w:val="22"/>
          <w:szCs w:val="22"/>
        </w:rPr>
        <w:t xml:space="preserve"> подготовкой и проведением церемоний открытия и закрытия соревнований;</w:t>
      </w:r>
    </w:p>
    <w:p w:rsidR="00D97DE7" w:rsidRPr="00DE1410" w:rsidRDefault="00D97DE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- </w:t>
      </w:r>
      <w:r w:rsidR="00944CF4" w:rsidRPr="00DE1410">
        <w:rPr>
          <w:sz w:val="22"/>
          <w:szCs w:val="22"/>
        </w:rPr>
        <w:t xml:space="preserve">утверждает </w:t>
      </w:r>
      <w:r w:rsidRPr="00DE1410">
        <w:rPr>
          <w:sz w:val="22"/>
          <w:szCs w:val="22"/>
        </w:rPr>
        <w:t>итоговый протокол соревнований;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Изготовление  печатной и полиграфической продукции: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Полиграфическая продукция:</w:t>
      </w:r>
    </w:p>
    <w:p w:rsidR="00E82B58" w:rsidRPr="00DE1410" w:rsidRDefault="00CF492E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Афиша</w:t>
      </w:r>
      <w:r w:rsidR="00E82B58" w:rsidRPr="00DE1410">
        <w:rPr>
          <w:sz w:val="22"/>
          <w:szCs w:val="22"/>
        </w:rPr>
        <w:t xml:space="preserve">; 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Схема трассы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;</w:t>
      </w:r>
    </w:p>
    <w:p w:rsidR="00E82B58" w:rsidRPr="00DE1410" w:rsidRDefault="00CF492E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>Бейдж на шнурке</w:t>
      </w:r>
      <w:r w:rsidR="00E82B58" w:rsidRPr="00DE1410">
        <w:rPr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>Информационн</w:t>
      </w:r>
      <w:r w:rsidR="00CF492E" w:rsidRPr="00DE1410">
        <w:rPr>
          <w:sz w:val="22"/>
          <w:szCs w:val="22"/>
        </w:rPr>
        <w:t>ые таблички (указатели)</w:t>
      </w:r>
      <w:r w:rsidRPr="00DE1410">
        <w:rPr>
          <w:sz w:val="22"/>
          <w:szCs w:val="22"/>
        </w:rPr>
        <w:t>;</w:t>
      </w:r>
    </w:p>
    <w:p w:rsidR="00AD2B23" w:rsidRPr="00DE1410" w:rsidRDefault="00AD2B23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>Сертификат призера;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rPr>
          <w:color w:val="000000" w:themeColor="text1"/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>Свидетельс</w:t>
      </w:r>
      <w:r w:rsidR="00CF492E" w:rsidRPr="00DE1410">
        <w:rPr>
          <w:color w:val="000000" w:themeColor="text1"/>
          <w:sz w:val="22"/>
          <w:szCs w:val="22"/>
        </w:rPr>
        <w:t>тво участника</w:t>
      </w:r>
      <w:r w:rsidR="00934FE7" w:rsidRPr="00DE1410">
        <w:rPr>
          <w:color w:val="000000" w:themeColor="text1"/>
          <w:sz w:val="22"/>
          <w:szCs w:val="22"/>
          <w:lang w:val="en-US"/>
        </w:rPr>
        <w:t>.</w:t>
      </w:r>
    </w:p>
    <w:p w:rsidR="00934FE7" w:rsidRPr="00DE1410" w:rsidRDefault="00934FE7" w:rsidP="00AE33B8">
      <w:pPr>
        <w:widowControl w:val="0"/>
        <w:tabs>
          <w:tab w:val="left" w:pos="426"/>
        </w:tabs>
        <w:ind w:left="36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Характеристики указаны в Таблице №</w:t>
      </w:r>
      <w:r w:rsidR="005E341E" w:rsidRPr="00DE1410">
        <w:rPr>
          <w:sz w:val="22"/>
          <w:szCs w:val="22"/>
        </w:rPr>
        <w:t>2</w:t>
      </w:r>
      <w:r w:rsidRPr="00DE1410">
        <w:rPr>
          <w:sz w:val="22"/>
          <w:szCs w:val="22"/>
        </w:rPr>
        <w:t>.</w:t>
      </w:r>
    </w:p>
    <w:p w:rsidR="00934FE7" w:rsidRPr="00DE1410" w:rsidRDefault="00934FE7" w:rsidP="00AE33B8">
      <w:pPr>
        <w:pStyle w:val="aa"/>
        <w:widowControl w:val="0"/>
        <w:tabs>
          <w:tab w:val="left" w:pos="426"/>
        </w:tabs>
        <w:ind w:left="0"/>
        <w:jc w:val="right"/>
        <w:rPr>
          <w:sz w:val="22"/>
          <w:szCs w:val="22"/>
          <w:lang w:val="en-US"/>
        </w:rPr>
      </w:pPr>
      <w:r w:rsidRPr="00DE1410">
        <w:rPr>
          <w:sz w:val="22"/>
          <w:szCs w:val="22"/>
        </w:rPr>
        <w:t>Таблица №</w:t>
      </w:r>
      <w:r w:rsidR="005E341E" w:rsidRPr="00DE1410">
        <w:rPr>
          <w:sz w:val="22"/>
          <w:szCs w:val="22"/>
        </w:rPr>
        <w:t>2</w:t>
      </w:r>
      <w:r w:rsidRPr="00DE1410">
        <w:rPr>
          <w:sz w:val="22"/>
          <w:szCs w:val="22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085"/>
        <w:gridCol w:w="850"/>
        <w:gridCol w:w="709"/>
        <w:gridCol w:w="3119"/>
        <w:gridCol w:w="3260"/>
      </w:tblGrid>
      <w:tr w:rsidR="00E52478" w:rsidRPr="00DE1410" w:rsidTr="00825A4A">
        <w:trPr>
          <w:trHeight w:val="882"/>
        </w:trPr>
        <w:tc>
          <w:tcPr>
            <w:tcW w:w="575" w:type="dxa"/>
            <w:shd w:val="clear" w:color="auto" w:fill="auto"/>
            <w:vAlign w:val="center"/>
          </w:tcPr>
          <w:p w:rsidR="00E52478" w:rsidRPr="00DE1410" w:rsidRDefault="00E5247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№ п/п</w:t>
            </w: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478" w:rsidRPr="00DE1410" w:rsidRDefault="00E52478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1410">
              <w:rPr>
                <w:color w:val="000000"/>
                <w:sz w:val="22"/>
                <w:szCs w:val="22"/>
              </w:rPr>
              <w:t>Наименование</w:t>
            </w:r>
          </w:p>
          <w:p w:rsidR="00E52478" w:rsidRPr="00DE1410" w:rsidRDefault="00E52478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52478" w:rsidRPr="00DE1410" w:rsidRDefault="00E5247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52478" w:rsidRPr="00DE1410" w:rsidRDefault="00E5247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Кол-во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52478" w:rsidRPr="00DE1410" w:rsidRDefault="00E5247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Наименование значения, технического, функционального параметра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52478" w:rsidRPr="00DE1410" w:rsidRDefault="00E5247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Значение показателя, параметра</w:t>
            </w:r>
          </w:p>
        </w:tc>
      </w:tr>
      <w:tr w:rsidR="00E52478" w:rsidRPr="00DE1410" w:rsidTr="00825A4A">
        <w:trPr>
          <w:trHeight w:val="258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2478" w:rsidRPr="00DE1410" w:rsidRDefault="00E5247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478" w:rsidRPr="00DE1410" w:rsidRDefault="007C5E8A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Афиша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52478" w:rsidRPr="00DE1410" w:rsidRDefault="00513D0A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52478" w:rsidRPr="00DE1410" w:rsidRDefault="00E5247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7C5E8A" w:rsidRPr="00DE141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119" w:type="dxa"/>
            <w:shd w:val="clear" w:color="auto" w:fill="auto"/>
          </w:tcPr>
          <w:p w:rsidR="00E52478" w:rsidRPr="00DE1410" w:rsidRDefault="00E5247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3260" w:type="dxa"/>
            <w:shd w:val="clear" w:color="auto" w:fill="auto"/>
          </w:tcPr>
          <w:p w:rsidR="00E52478" w:rsidRPr="00DE1410" w:rsidRDefault="00E5247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="00D9218E" w:rsidRPr="00DE1410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</w:tr>
      <w:tr w:rsidR="00AB42A4" w:rsidRPr="00DE1410" w:rsidTr="00825A4A">
        <w:trPr>
          <w:trHeight w:val="201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42A4" w:rsidRPr="00DE1410" w:rsidRDefault="00AB42A4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A4" w:rsidRPr="00DE1410" w:rsidRDefault="00AB42A4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42A4" w:rsidRPr="00DE1410" w:rsidRDefault="00AB42A4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B42A4" w:rsidRPr="00DE1410" w:rsidRDefault="00AB42A4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B42A4" w:rsidRPr="00DE1410" w:rsidRDefault="00AB4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Материал </w:t>
            </w:r>
          </w:p>
        </w:tc>
        <w:tc>
          <w:tcPr>
            <w:tcW w:w="3260" w:type="dxa"/>
            <w:shd w:val="clear" w:color="auto" w:fill="auto"/>
          </w:tcPr>
          <w:p w:rsidR="00AB42A4" w:rsidRPr="00DE1410" w:rsidRDefault="00AB4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Бумага</w:t>
            </w:r>
          </w:p>
        </w:tc>
      </w:tr>
      <w:tr w:rsidR="00AB42A4" w:rsidRPr="00DE1410" w:rsidTr="00AB42A4">
        <w:trPr>
          <w:trHeight w:val="21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42A4" w:rsidRPr="00DE1410" w:rsidRDefault="00AB42A4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2A4" w:rsidRPr="00DE1410" w:rsidRDefault="00AB42A4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42A4" w:rsidRPr="00DE1410" w:rsidRDefault="00AB42A4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B42A4" w:rsidRPr="00DE1410" w:rsidRDefault="00AB42A4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B42A4" w:rsidRPr="00DE1410" w:rsidRDefault="00AB4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Плотность бумаги, г/м2</w:t>
            </w:r>
          </w:p>
        </w:tc>
        <w:tc>
          <w:tcPr>
            <w:tcW w:w="3260" w:type="dxa"/>
            <w:shd w:val="clear" w:color="auto" w:fill="auto"/>
          </w:tcPr>
          <w:p w:rsidR="00AB42A4" w:rsidRPr="00DE1410" w:rsidRDefault="00D5480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120</w:t>
            </w:r>
          </w:p>
        </w:tc>
      </w:tr>
      <w:tr w:rsidR="00F07183" w:rsidRPr="00DE1410" w:rsidTr="00CC52A0">
        <w:trPr>
          <w:trHeight w:val="275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07183" w:rsidRPr="00DE1410" w:rsidRDefault="000B2153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183" w:rsidRPr="00DE1410" w:rsidRDefault="00F07183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Схема трассы мероприятия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3260" w:type="dxa"/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А4</w:t>
            </w:r>
          </w:p>
        </w:tc>
      </w:tr>
      <w:tr w:rsidR="00F07183" w:rsidRPr="00DE1410" w:rsidTr="00F07183">
        <w:trPr>
          <w:trHeight w:val="22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07183" w:rsidRPr="00DE1410" w:rsidRDefault="00F07183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183" w:rsidRPr="00DE1410" w:rsidRDefault="00F07183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Материал </w:t>
            </w:r>
          </w:p>
        </w:tc>
        <w:tc>
          <w:tcPr>
            <w:tcW w:w="3260" w:type="dxa"/>
            <w:shd w:val="clear" w:color="auto" w:fill="auto"/>
          </w:tcPr>
          <w:p w:rsidR="00F07183" w:rsidRPr="00DE1410" w:rsidRDefault="00AB4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Б</w:t>
            </w:r>
            <w:r w:rsidR="00F07183" w:rsidRPr="00DE1410">
              <w:rPr>
                <w:sz w:val="22"/>
                <w:szCs w:val="22"/>
              </w:rPr>
              <w:t>умага</w:t>
            </w:r>
          </w:p>
        </w:tc>
      </w:tr>
      <w:tr w:rsidR="00F07183" w:rsidRPr="00DE1410" w:rsidTr="00F07183">
        <w:trPr>
          <w:trHeight w:val="153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07183" w:rsidRPr="00DE1410" w:rsidRDefault="00F07183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183" w:rsidRPr="00DE1410" w:rsidRDefault="00F07183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07183" w:rsidRPr="00DE1410" w:rsidRDefault="00F07183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07183" w:rsidRPr="00DE1410" w:rsidRDefault="00AB4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Плотность бумаги, г/м2</w:t>
            </w:r>
          </w:p>
        </w:tc>
        <w:tc>
          <w:tcPr>
            <w:tcW w:w="3260" w:type="dxa"/>
            <w:shd w:val="clear" w:color="auto" w:fill="auto"/>
          </w:tcPr>
          <w:p w:rsidR="00F07183" w:rsidRPr="00DE1410" w:rsidRDefault="00D5480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120</w:t>
            </w:r>
          </w:p>
        </w:tc>
      </w:tr>
      <w:tr w:rsidR="00435BC8" w:rsidRPr="00DE1410" w:rsidTr="00AB42A4">
        <w:trPr>
          <w:trHeight w:val="125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0B2153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435BC8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Бейдж на шнурке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3260" w:type="dxa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А6</w:t>
            </w:r>
          </w:p>
        </w:tc>
      </w:tr>
      <w:tr w:rsidR="00435BC8" w:rsidRPr="00DE1410" w:rsidTr="00AB42A4">
        <w:trPr>
          <w:trHeight w:val="6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435BC8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435BC8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Материал </w:t>
            </w:r>
          </w:p>
        </w:tc>
        <w:tc>
          <w:tcPr>
            <w:tcW w:w="3260" w:type="dxa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Бумага</w:t>
            </w:r>
          </w:p>
        </w:tc>
      </w:tr>
      <w:tr w:rsidR="00435BC8" w:rsidRPr="00DE1410" w:rsidTr="00AB42A4">
        <w:trPr>
          <w:trHeight w:val="9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435BC8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435BC8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Плотность бумаги, г/м2</w:t>
            </w:r>
          </w:p>
        </w:tc>
        <w:tc>
          <w:tcPr>
            <w:tcW w:w="3260" w:type="dxa"/>
            <w:shd w:val="clear" w:color="auto" w:fill="auto"/>
          </w:tcPr>
          <w:p w:rsidR="00435BC8" w:rsidRPr="00DE1410" w:rsidRDefault="00D5480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120</w:t>
            </w:r>
          </w:p>
        </w:tc>
      </w:tr>
      <w:tr w:rsidR="00435BC8" w:rsidRPr="00DE1410" w:rsidTr="007C5E8A">
        <w:trPr>
          <w:trHeight w:val="138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435BC8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C8" w:rsidRPr="00DE1410" w:rsidRDefault="00435BC8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Ламинация</w:t>
            </w:r>
          </w:p>
        </w:tc>
        <w:tc>
          <w:tcPr>
            <w:tcW w:w="3260" w:type="dxa"/>
            <w:shd w:val="clear" w:color="auto" w:fill="auto"/>
          </w:tcPr>
          <w:p w:rsidR="00435BC8" w:rsidRPr="00DE1410" w:rsidRDefault="00435BC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</w:p>
        </w:tc>
      </w:tr>
      <w:tr w:rsidR="00F96B15" w:rsidRPr="00DE1410" w:rsidTr="00435BC8">
        <w:trPr>
          <w:trHeight w:val="183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0B2153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F96B15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Информационные таблички (указатели)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30</w:t>
            </w:r>
          </w:p>
        </w:tc>
        <w:tc>
          <w:tcPr>
            <w:tcW w:w="3119" w:type="dxa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3260" w:type="dxa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А4</w:t>
            </w:r>
          </w:p>
        </w:tc>
      </w:tr>
      <w:tr w:rsidR="00F96B15" w:rsidRPr="00DE1410" w:rsidTr="00435BC8">
        <w:trPr>
          <w:trHeight w:val="20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F96B1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F96B1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Материал </w:t>
            </w:r>
          </w:p>
        </w:tc>
        <w:tc>
          <w:tcPr>
            <w:tcW w:w="3260" w:type="dxa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Бумага</w:t>
            </w:r>
          </w:p>
        </w:tc>
      </w:tr>
      <w:tr w:rsidR="00F96B15" w:rsidRPr="00DE1410" w:rsidTr="00435BC8">
        <w:trPr>
          <w:trHeight w:val="163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F96B1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F96B1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Плотность бумаги, г/м2</w:t>
            </w:r>
          </w:p>
        </w:tc>
        <w:tc>
          <w:tcPr>
            <w:tcW w:w="3260" w:type="dxa"/>
            <w:shd w:val="clear" w:color="auto" w:fill="auto"/>
          </w:tcPr>
          <w:p w:rsidR="00F96B15" w:rsidRPr="00DE1410" w:rsidRDefault="00D5480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120</w:t>
            </w:r>
          </w:p>
        </w:tc>
      </w:tr>
      <w:tr w:rsidR="00F96B15" w:rsidRPr="00DE1410" w:rsidTr="007809BC">
        <w:trPr>
          <w:trHeight w:val="13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F96B1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B15" w:rsidRPr="00DE1410" w:rsidRDefault="00F96B1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Ламинация</w:t>
            </w:r>
          </w:p>
        </w:tc>
        <w:tc>
          <w:tcPr>
            <w:tcW w:w="3260" w:type="dxa"/>
            <w:shd w:val="clear" w:color="auto" w:fill="auto"/>
          </w:tcPr>
          <w:p w:rsidR="00F96B15" w:rsidRPr="00DE1410" w:rsidRDefault="00F96B1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</w:p>
        </w:tc>
      </w:tr>
      <w:tr w:rsidR="00D2241E" w:rsidRPr="00DE1410" w:rsidTr="007B76C6">
        <w:trPr>
          <w:trHeight w:val="15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5.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Сертификат </w:t>
            </w:r>
            <w:r w:rsidRPr="00DE1410">
              <w:rPr>
                <w:sz w:val="22"/>
                <w:szCs w:val="22"/>
              </w:rPr>
              <w:lastRenderedPageBreak/>
              <w:t>призера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lastRenderedPageBreak/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3260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А4</w:t>
            </w:r>
          </w:p>
        </w:tc>
      </w:tr>
      <w:tr w:rsidR="00D2241E" w:rsidRPr="00DE1410" w:rsidTr="007B76C6">
        <w:trPr>
          <w:trHeight w:val="15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Материал </w:t>
            </w:r>
          </w:p>
        </w:tc>
        <w:tc>
          <w:tcPr>
            <w:tcW w:w="3260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Бумага</w:t>
            </w:r>
          </w:p>
        </w:tc>
      </w:tr>
      <w:tr w:rsidR="00D2241E" w:rsidRPr="00DE1410" w:rsidTr="007C5E8A">
        <w:trPr>
          <w:trHeight w:val="20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Плотность бумаги, г/м2</w:t>
            </w:r>
          </w:p>
        </w:tc>
        <w:tc>
          <w:tcPr>
            <w:tcW w:w="3260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120</w:t>
            </w:r>
          </w:p>
        </w:tc>
      </w:tr>
      <w:tr w:rsidR="00D2241E" w:rsidRPr="00DE1410" w:rsidTr="00F96B15">
        <w:trPr>
          <w:trHeight w:val="218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</w:rPr>
              <w:t>6</w:t>
            </w:r>
            <w:r w:rsidRPr="00DE141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color w:val="000000" w:themeColor="text1"/>
                <w:sz w:val="22"/>
                <w:szCs w:val="22"/>
              </w:rPr>
              <w:t>Свидетельство участника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200</w:t>
            </w:r>
          </w:p>
        </w:tc>
        <w:tc>
          <w:tcPr>
            <w:tcW w:w="3119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Формат </w:t>
            </w:r>
          </w:p>
        </w:tc>
        <w:tc>
          <w:tcPr>
            <w:tcW w:w="3260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А5</w:t>
            </w:r>
          </w:p>
        </w:tc>
      </w:tr>
      <w:tr w:rsidR="00D2241E" w:rsidRPr="00DE1410" w:rsidTr="00F96B15">
        <w:trPr>
          <w:trHeight w:val="13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Материал </w:t>
            </w:r>
          </w:p>
        </w:tc>
        <w:tc>
          <w:tcPr>
            <w:tcW w:w="3260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Бумага</w:t>
            </w:r>
          </w:p>
        </w:tc>
      </w:tr>
      <w:tr w:rsidR="00D2241E" w:rsidRPr="00DE1410" w:rsidTr="00825A4A">
        <w:trPr>
          <w:trHeight w:val="12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Плотность бумаги, г/м2</w:t>
            </w:r>
          </w:p>
        </w:tc>
        <w:tc>
          <w:tcPr>
            <w:tcW w:w="3260" w:type="dxa"/>
            <w:shd w:val="clear" w:color="auto" w:fill="auto"/>
          </w:tcPr>
          <w:p w:rsidR="00D2241E" w:rsidRPr="00DE1410" w:rsidRDefault="00D2241E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120</w:t>
            </w:r>
          </w:p>
        </w:tc>
      </w:tr>
      <w:tr w:rsidR="00D2241E" w:rsidRPr="00DE1410" w:rsidTr="00825A4A">
        <w:trPr>
          <w:trHeight w:val="138"/>
        </w:trPr>
        <w:tc>
          <w:tcPr>
            <w:tcW w:w="10598" w:type="dxa"/>
            <w:gridSpan w:val="6"/>
            <w:shd w:val="clear" w:color="auto" w:fill="auto"/>
            <w:vAlign w:val="center"/>
          </w:tcPr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При составлении описания характеристик на изготовление полиграфической продукции  Заказчиком:</w:t>
            </w:r>
          </w:p>
          <w:p w:rsidR="00D2241E" w:rsidRPr="00DE1410" w:rsidRDefault="00D2241E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- в п. 1-</w:t>
            </w:r>
            <w:r w:rsidR="008124AA" w:rsidRPr="00DE1410">
              <w:rPr>
                <w:sz w:val="22"/>
                <w:szCs w:val="22"/>
              </w:rPr>
              <w:t>6</w:t>
            </w:r>
            <w:r w:rsidRPr="00DE1410">
              <w:rPr>
                <w:sz w:val="22"/>
                <w:szCs w:val="22"/>
              </w:rPr>
              <w:t xml:space="preserve">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связи с отсутствием соответствующих ГОСТов;</w:t>
            </w:r>
          </w:p>
          <w:p w:rsidR="00D2241E" w:rsidRPr="00DE1410" w:rsidRDefault="00D2241E" w:rsidP="00AE33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В целях изготовления необходимой полиграфической продукции, соответствующей потребностям заказчика, выставлены функциональные и качественные характеристики объекта закупки, не влекущие за собой ограничение количества участников закупки.</w:t>
            </w:r>
          </w:p>
        </w:tc>
      </w:tr>
    </w:tbl>
    <w:p w:rsidR="00CF2989" w:rsidRPr="00DE1410" w:rsidRDefault="00CF2989" w:rsidP="00AE33B8">
      <w:pPr>
        <w:pStyle w:val="aa"/>
        <w:rPr>
          <w:color w:val="000000" w:themeColor="text1"/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подготавливает дизайн-макет каждого вида продукции.</w:t>
      </w:r>
    </w:p>
    <w:p w:rsidR="00E82B58" w:rsidRPr="00DE1410" w:rsidRDefault="00E82B58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Обязательное согласование с Заказчиком дизайн-макета каждого вида продукции только на бумажном носителе с выездом к Заказчику (полноцвет)</w:t>
      </w:r>
      <w:r w:rsidR="006B5316" w:rsidRPr="00DE1410">
        <w:rPr>
          <w:sz w:val="22"/>
          <w:szCs w:val="22"/>
        </w:rPr>
        <w:t xml:space="preserve"> не позднее, чем за 2 календарных дня до даты проведения мероприятия</w:t>
      </w:r>
      <w:r w:rsidRPr="00DE1410">
        <w:rPr>
          <w:sz w:val="22"/>
          <w:szCs w:val="22"/>
        </w:rPr>
        <w:t xml:space="preserve">. 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осуществляет полиграфическое исполнение и работы, связанные с полиграфическим исполнением (печатанием) основного тиража каждого вида продукции, только после утверждения Заказчиком сигнального образца каждого вида продукции.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Макет согласовывается с Заказчиком до даты проведения мероприятия.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Изготовление атрибутики с символикой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Продукция с символикой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</w:t>
      </w:r>
    </w:p>
    <w:p w:rsidR="00E82B58" w:rsidRPr="00DE1410" w:rsidRDefault="00FD3C77" w:rsidP="00AE33B8">
      <w:pPr>
        <w:pStyle w:val="aa"/>
        <w:numPr>
          <w:ilvl w:val="0"/>
          <w:numId w:val="30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Стартовый номер </w:t>
      </w:r>
      <w:r w:rsidR="00E82B58" w:rsidRPr="00DE1410">
        <w:rPr>
          <w:sz w:val="22"/>
          <w:szCs w:val="22"/>
        </w:rPr>
        <w:t>с нанесением с</w:t>
      </w:r>
      <w:r w:rsidRPr="00DE1410">
        <w:rPr>
          <w:sz w:val="22"/>
          <w:szCs w:val="22"/>
        </w:rPr>
        <w:t>имволики</w:t>
      </w:r>
      <w:r w:rsidR="00E82B58" w:rsidRPr="00DE1410">
        <w:rPr>
          <w:sz w:val="22"/>
          <w:szCs w:val="22"/>
        </w:rPr>
        <w:t xml:space="preserve">; </w:t>
      </w:r>
    </w:p>
    <w:p w:rsidR="00E82B58" w:rsidRPr="00DE1410" w:rsidRDefault="00406DDD" w:rsidP="00AE33B8">
      <w:pPr>
        <w:pStyle w:val="aa"/>
        <w:numPr>
          <w:ilvl w:val="0"/>
          <w:numId w:val="30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Повязка (судейская коллегия) </w:t>
      </w:r>
      <w:r w:rsidR="00E82B58" w:rsidRPr="00DE1410">
        <w:rPr>
          <w:sz w:val="22"/>
          <w:szCs w:val="22"/>
        </w:rPr>
        <w:t>с нанесением симв</w:t>
      </w:r>
      <w:r w:rsidRPr="00DE1410">
        <w:rPr>
          <w:sz w:val="22"/>
          <w:szCs w:val="22"/>
        </w:rPr>
        <w:t>олики</w:t>
      </w:r>
      <w:r w:rsidR="00E82B58" w:rsidRPr="00DE1410">
        <w:rPr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 xml:space="preserve">Трафарет логотипа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.</w:t>
      </w:r>
    </w:p>
    <w:p w:rsidR="00A451C8" w:rsidRPr="00DE1410" w:rsidRDefault="00A451C8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 xml:space="preserve">Медаль финишера (жетон с нанесением символики </w:t>
      </w:r>
      <w:r w:rsidR="00AF4681" w:rsidRPr="00DE1410">
        <w:rPr>
          <w:sz w:val="22"/>
          <w:szCs w:val="22"/>
        </w:rPr>
        <w:t>мероприятия</w:t>
      </w:r>
      <w:r w:rsidR="00406DDD" w:rsidRPr="00DE1410">
        <w:rPr>
          <w:sz w:val="22"/>
          <w:szCs w:val="22"/>
        </w:rPr>
        <w:t>);</w:t>
      </w:r>
    </w:p>
    <w:p w:rsidR="00494736" w:rsidRPr="00DE1410" w:rsidRDefault="00A451C8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 xml:space="preserve">Медаль </w:t>
      </w:r>
      <w:r w:rsidR="00406DDD" w:rsidRPr="00DE1410">
        <w:rPr>
          <w:sz w:val="22"/>
          <w:szCs w:val="22"/>
        </w:rPr>
        <w:t>(1,2,3 место);</w:t>
      </w:r>
    </w:p>
    <w:p w:rsidR="00494736" w:rsidRPr="00DE1410" w:rsidRDefault="00406DDD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>Дипломы (1,2,3 место)</w:t>
      </w:r>
      <w:r w:rsidR="00072FB9" w:rsidRPr="00DE1410">
        <w:rPr>
          <w:sz w:val="22"/>
          <w:szCs w:val="22"/>
        </w:rPr>
        <w:t>;</w:t>
      </w:r>
    </w:p>
    <w:p w:rsidR="00072FB9" w:rsidRPr="00DE1410" w:rsidRDefault="00072FB9" w:rsidP="00AE33B8">
      <w:pPr>
        <w:pStyle w:val="aa"/>
        <w:numPr>
          <w:ilvl w:val="0"/>
          <w:numId w:val="30"/>
        </w:numPr>
        <w:rPr>
          <w:sz w:val="22"/>
          <w:szCs w:val="22"/>
        </w:rPr>
      </w:pPr>
      <w:r w:rsidRPr="00DE1410">
        <w:rPr>
          <w:sz w:val="22"/>
          <w:szCs w:val="22"/>
        </w:rPr>
        <w:t>Нарукавная повязка (номер).</w:t>
      </w:r>
    </w:p>
    <w:p w:rsidR="006F4387" w:rsidRPr="00DE1410" w:rsidRDefault="006F4387" w:rsidP="00AE33B8">
      <w:pPr>
        <w:widowControl w:val="0"/>
        <w:tabs>
          <w:tab w:val="left" w:pos="426"/>
        </w:tabs>
        <w:ind w:left="36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Характеристики указаны в Таблице №</w:t>
      </w:r>
      <w:r w:rsidR="005E341E" w:rsidRPr="00DE1410">
        <w:rPr>
          <w:sz w:val="22"/>
          <w:szCs w:val="22"/>
        </w:rPr>
        <w:t>3</w:t>
      </w:r>
      <w:r w:rsidRPr="00DE1410">
        <w:rPr>
          <w:sz w:val="22"/>
          <w:szCs w:val="22"/>
        </w:rPr>
        <w:t>.</w:t>
      </w:r>
    </w:p>
    <w:p w:rsidR="006F4387" w:rsidRPr="00DE1410" w:rsidRDefault="006F4387" w:rsidP="00AE33B8">
      <w:pPr>
        <w:pStyle w:val="aa"/>
        <w:widowControl w:val="0"/>
        <w:tabs>
          <w:tab w:val="left" w:pos="426"/>
        </w:tabs>
        <w:jc w:val="right"/>
        <w:rPr>
          <w:sz w:val="22"/>
          <w:szCs w:val="22"/>
          <w:lang w:val="en-US"/>
        </w:rPr>
      </w:pPr>
      <w:r w:rsidRPr="00DE1410">
        <w:rPr>
          <w:sz w:val="22"/>
          <w:szCs w:val="22"/>
        </w:rPr>
        <w:t xml:space="preserve"> Таблица №</w:t>
      </w:r>
      <w:r w:rsidR="005E341E" w:rsidRPr="00DE1410">
        <w:rPr>
          <w:sz w:val="22"/>
          <w:szCs w:val="22"/>
        </w:rPr>
        <w:t>3</w:t>
      </w:r>
      <w:r w:rsidRPr="00DE1410">
        <w:rPr>
          <w:sz w:val="22"/>
          <w:szCs w:val="22"/>
        </w:rPr>
        <w:t>.</w:t>
      </w:r>
    </w:p>
    <w:tbl>
      <w:tblPr>
        <w:tblW w:w="12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085"/>
        <w:gridCol w:w="850"/>
        <w:gridCol w:w="709"/>
        <w:gridCol w:w="3119"/>
        <w:gridCol w:w="3260"/>
        <w:gridCol w:w="709"/>
        <w:gridCol w:w="709"/>
        <w:gridCol w:w="709"/>
      </w:tblGrid>
      <w:tr w:rsidR="00FD3C77" w:rsidRPr="00DE1410" w:rsidTr="00583163">
        <w:trPr>
          <w:gridAfter w:val="3"/>
          <w:wAfter w:w="2127" w:type="dxa"/>
          <w:trHeight w:val="882"/>
        </w:trPr>
        <w:tc>
          <w:tcPr>
            <w:tcW w:w="575" w:type="dxa"/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№ п/п</w:t>
            </w: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1410">
              <w:rPr>
                <w:color w:val="000000"/>
                <w:sz w:val="22"/>
                <w:szCs w:val="22"/>
              </w:rPr>
              <w:t>Наименование</w:t>
            </w:r>
          </w:p>
          <w:p w:rsidR="00FD3C77" w:rsidRPr="00DE1410" w:rsidRDefault="00FD3C77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Кол-во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Наименование значения, технического, функционального параметра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Значение показателя, параметра</w:t>
            </w:r>
          </w:p>
        </w:tc>
      </w:tr>
      <w:tr w:rsidR="00FD3C77" w:rsidRPr="00DE1410" w:rsidTr="00583163">
        <w:trPr>
          <w:gridAfter w:val="3"/>
          <w:wAfter w:w="2127" w:type="dxa"/>
          <w:trHeight w:val="258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Стартовый номер с нанесением символики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3119" w:type="dxa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  <w:lang w:val="en-US"/>
              </w:rPr>
              <w:t>C</w:t>
            </w:r>
            <w:r w:rsidRPr="00DE1410">
              <w:rPr>
                <w:sz w:val="22"/>
                <w:szCs w:val="22"/>
              </w:rPr>
              <w:t>интетическая ткань</w:t>
            </w:r>
          </w:p>
        </w:tc>
      </w:tr>
      <w:tr w:rsidR="00FD3C77" w:rsidRPr="00DE1410" w:rsidTr="00583163">
        <w:trPr>
          <w:gridAfter w:val="3"/>
          <w:wAfter w:w="2127" w:type="dxa"/>
          <w:trHeight w:val="201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FF44A9" w:rsidRPr="00DE1410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25</w:t>
            </w:r>
            <w:r w:rsidR="00FF44A9" w:rsidRPr="00DE1410">
              <w:rPr>
                <w:rFonts w:eastAsia="Calibri"/>
                <w:sz w:val="22"/>
                <w:szCs w:val="22"/>
                <w:lang w:eastAsia="en-US"/>
              </w:rPr>
              <w:t>0 мм</w:t>
            </w:r>
          </w:p>
        </w:tc>
      </w:tr>
      <w:tr w:rsidR="00FD3C77" w:rsidRPr="00DE1410" w:rsidTr="00583163">
        <w:trPr>
          <w:gridAfter w:val="3"/>
          <w:wAfter w:w="2127" w:type="dxa"/>
          <w:trHeight w:val="21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Тампопечать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Двустороннее нанесение</w:t>
            </w:r>
          </w:p>
        </w:tc>
      </w:tr>
      <w:tr w:rsidR="00FD3C77" w:rsidRPr="00DE1410" w:rsidTr="00583163">
        <w:trPr>
          <w:gridAfter w:val="3"/>
          <w:wAfter w:w="2127" w:type="dxa"/>
          <w:trHeight w:val="275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Повязка (судейская коллегия) с нанесением символики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3119" w:type="dxa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  <w:lang w:val="en-US"/>
              </w:rPr>
              <w:t>C</w:t>
            </w:r>
            <w:r w:rsidRPr="00DE1410">
              <w:rPr>
                <w:sz w:val="22"/>
                <w:szCs w:val="22"/>
              </w:rPr>
              <w:t>интетическая ткань</w:t>
            </w:r>
          </w:p>
        </w:tc>
      </w:tr>
      <w:tr w:rsidR="00FD3C77" w:rsidRPr="00DE1410" w:rsidTr="00583163">
        <w:trPr>
          <w:gridAfter w:val="3"/>
          <w:wAfter w:w="2127" w:type="dxa"/>
          <w:trHeight w:val="22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="00FF44A9" w:rsidRPr="00DE1410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25</w:t>
            </w:r>
            <w:r w:rsidR="00FF44A9" w:rsidRPr="00DE1410">
              <w:rPr>
                <w:rFonts w:eastAsia="Calibri"/>
                <w:sz w:val="22"/>
                <w:szCs w:val="22"/>
                <w:lang w:eastAsia="en-US"/>
              </w:rPr>
              <w:t>0 мм</w:t>
            </w:r>
          </w:p>
        </w:tc>
      </w:tr>
      <w:tr w:rsidR="00FD3C77" w:rsidRPr="00DE1410" w:rsidTr="00583163">
        <w:trPr>
          <w:gridAfter w:val="3"/>
          <w:wAfter w:w="2127" w:type="dxa"/>
          <w:trHeight w:val="153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Печать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Двустороннее нанесение</w:t>
            </w:r>
          </w:p>
        </w:tc>
      </w:tr>
      <w:tr w:rsidR="00FD3C77" w:rsidRPr="00DE1410" w:rsidTr="00583163">
        <w:trPr>
          <w:gridAfter w:val="3"/>
          <w:wAfter w:w="2127" w:type="dxa"/>
          <w:trHeight w:val="125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Трафарет логотипа мероприятия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791AE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Пластик, фанера</w:t>
            </w:r>
          </w:p>
        </w:tc>
      </w:tr>
      <w:tr w:rsidR="00FD3C77" w:rsidRPr="00DE1410" w:rsidTr="00583163">
        <w:trPr>
          <w:gridAfter w:val="3"/>
          <w:wAfter w:w="2127" w:type="dxa"/>
          <w:trHeight w:val="6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D731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FF44A9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900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550</w:t>
            </w:r>
            <w:r w:rsidR="00845FF5" w:rsidRPr="00DE1410">
              <w:rPr>
                <w:rFonts w:eastAsia="Calibri"/>
                <w:sz w:val="22"/>
                <w:szCs w:val="22"/>
                <w:lang w:val="en-US" w:eastAsia="en-US"/>
              </w:rPr>
              <w:t xml:space="preserve">x8 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мм</w:t>
            </w:r>
          </w:p>
        </w:tc>
      </w:tr>
      <w:tr w:rsidR="00FD3C77" w:rsidRPr="00DE1410" w:rsidTr="00583163">
        <w:trPr>
          <w:gridAfter w:val="3"/>
          <w:wAfter w:w="2127" w:type="dxa"/>
          <w:trHeight w:val="183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 xml:space="preserve">Медаль финишера </w:t>
            </w:r>
            <w:r w:rsidR="00815936" w:rsidRPr="00DE1410">
              <w:rPr>
                <w:sz w:val="22"/>
                <w:szCs w:val="22"/>
              </w:rPr>
              <w:t>(</w:t>
            </w:r>
            <w:r w:rsidRPr="00DE1410">
              <w:rPr>
                <w:sz w:val="22"/>
                <w:szCs w:val="22"/>
              </w:rPr>
              <w:t xml:space="preserve">жетон </w:t>
            </w:r>
            <w:r w:rsidR="00845FF5" w:rsidRPr="00DE1410">
              <w:rPr>
                <w:sz w:val="22"/>
                <w:szCs w:val="22"/>
              </w:rPr>
              <w:t xml:space="preserve"> на шариковой цепочке </w:t>
            </w:r>
            <w:r w:rsidRPr="00DE1410">
              <w:rPr>
                <w:sz w:val="22"/>
                <w:szCs w:val="22"/>
              </w:rPr>
              <w:t>с нанесением символики</w:t>
            </w:r>
            <w:r w:rsidR="00406DDD" w:rsidRPr="00DE1410">
              <w:rPr>
                <w:sz w:val="22"/>
                <w:szCs w:val="22"/>
              </w:rPr>
              <w:t xml:space="preserve"> мероприятия</w:t>
            </w:r>
            <w:r w:rsidR="00815936" w:rsidRPr="00DE1410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200</w:t>
            </w:r>
          </w:p>
        </w:tc>
        <w:tc>
          <w:tcPr>
            <w:tcW w:w="3119" w:type="dxa"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406DDD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Дерево</w:t>
            </w:r>
          </w:p>
        </w:tc>
      </w:tr>
      <w:tr w:rsidR="00FD3C77" w:rsidRPr="00DE1410" w:rsidTr="00583163">
        <w:trPr>
          <w:gridAfter w:val="3"/>
          <w:wAfter w:w="2127" w:type="dxa"/>
          <w:trHeight w:val="20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FF44A9" w:rsidP="00AE33B8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</w:t>
            </w:r>
            <w:r w:rsidR="00845FF5" w:rsidRPr="00DE1410">
              <w:rPr>
                <w:rFonts w:eastAsia="Calibri"/>
                <w:sz w:val="22"/>
                <w:szCs w:val="22"/>
                <w:lang w:eastAsia="en-US"/>
              </w:rPr>
              <w:t xml:space="preserve"> медали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1A5EF8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FF44A9" w:rsidRPr="00DE1410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FF44A9"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FF44A9" w:rsidRPr="00DE1410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845FF5"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="00845FF5" w:rsidRPr="00DE1410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="00FF44A9" w:rsidRPr="00DE1410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="00FF44A9" w:rsidRPr="00DE1410">
              <w:rPr>
                <w:rFonts w:eastAsia="Calibri"/>
                <w:sz w:val="22"/>
                <w:szCs w:val="22"/>
                <w:lang w:eastAsia="en-US"/>
              </w:rPr>
              <w:t>мм</w:t>
            </w:r>
          </w:p>
        </w:tc>
      </w:tr>
      <w:tr w:rsidR="00FD3C77" w:rsidRPr="00DE1410" w:rsidTr="00583163">
        <w:trPr>
          <w:gridAfter w:val="3"/>
          <w:wAfter w:w="2127" w:type="dxa"/>
          <w:trHeight w:val="163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 цепи хром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1A5EF8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Гравировка с символикой мероприятия</w:t>
            </w:r>
          </w:p>
        </w:tc>
      </w:tr>
      <w:tr w:rsidR="00FD3C77" w:rsidRPr="00DE1410" w:rsidTr="00583163">
        <w:trPr>
          <w:gridAfter w:val="3"/>
          <w:wAfter w:w="2127" w:type="dxa"/>
          <w:trHeight w:val="193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7" w:rsidRPr="00DE1410" w:rsidRDefault="00FD3C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3C77" w:rsidRPr="00DE1410" w:rsidRDefault="00FD3C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FD3C77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 цепи</w:t>
            </w:r>
          </w:p>
        </w:tc>
        <w:tc>
          <w:tcPr>
            <w:tcW w:w="3260" w:type="dxa"/>
            <w:shd w:val="clear" w:color="auto" w:fill="auto"/>
          </w:tcPr>
          <w:p w:rsidR="00FD3C77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2,4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600мм</w:t>
            </w:r>
          </w:p>
        </w:tc>
      </w:tr>
      <w:tr w:rsidR="00845FF5" w:rsidRPr="00DE1410" w:rsidTr="00583163">
        <w:trPr>
          <w:gridAfter w:val="3"/>
          <w:wAfter w:w="2127" w:type="dxa"/>
          <w:trHeight w:val="218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  <w:r w:rsidRPr="00DE1410">
              <w:rPr>
                <w:sz w:val="22"/>
                <w:szCs w:val="22"/>
              </w:rPr>
              <w:t>Медаль на ленте (1,2,3 место)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 медали</w:t>
            </w:r>
          </w:p>
        </w:tc>
        <w:tc>
          <w:tcPr>
            <w:tcW w:w="3260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Дерево</w:t>
            </w:r>
          </w:p>
        </w:tc>
      </w:tr>
      <w:tr w:rsidR="00845FF5" w:rsidRPr="00DE1410" w:rsidTr="00583163">
        <w:trPr>
          <w:gridAfter w:val="3"/>
          <w:wAfter w:w="2127" w:type="dxa"/>
          <w:trHeight w:val="13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3260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90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90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x10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 мм</w:t>
            </w:r>
          </w:p>
        </w:tc>
      </w:tr>
      <w:tr w:rsidR="00845FF5" w:rsidRPr="00DE1410" w:rsidTr="00583163">
        <w:trPr>
          <w:gridAfter w:val="3"/>
          <w:wAfter w:w="2127" w:type="dxa"/>
          <w:trHeight w:val="576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Нанесение</w:t>
            </w:r>
          </w:p>
        </w:tc>
        <w:tc>
          <w:tcPr>
            <w:tcW w:w="3260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Гравировка с символикой мероприятия</w:t>
            </w:r>
          </w:p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45FF5" w:rsidRPr="00DE1410" w:rsidTr="00583163">
        <w:trPr>
          <w:gridAfter w:val="3"/>
          <w:wAfter w:w="2127" w:type="dxa"/>
          <w:trHeight w:val="17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 на ленте</w:t>
            </w:r>
          </w:p>
        </w:tc>
        <w:tc>
          <w:tcPr>
            <w:tcW w:w="3260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полиэстер</w:t>
            </w:r>
          </w:p>
        </w:tc>
      </w:tr>
      <w:tr w:rsidR="00845FF5" w:rsidRPr="00DE1410" w:rsidTr="00583163">
        <w:trPr>
          <w:gridAfter w:val="3"/>
          <w:wAfter w:w="2127" w:type="dxa"/>
          <w:trHeight w:val="35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Дипломы (1,2,3 место)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Комплект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Дерево</w:t>
            </w:r>
          </w:p>
        </w:tc>
      </w:tr>
      <w:tr w:rsidR="00845FF5" w:rsidRPr="00DE1410" w:rsidTr="00583163">
        <w:trPr>
          <w:gridAfter w:val="3"/>
          <w:wAfter w:w="2127" w:type="dxa"/>
          <w:trHeight w:val="10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FF5" w:rsidRPr="00DE1410" w:rsidRDefault="00845FF5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3260" w:type="dxa"/>
            <w:shd w:val="clear" w:color="auto" w:fill="auto"/>
          </w:tcPr>
          <w:p w:rsidR="00845FF5" w:rsidRPr="00DE1410" w:rsidRDefault="00845FF5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 xml:space="preserve"> 219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314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10 мм</w:t>
            </w:r>
          </w:p>
        </w:tc>
      </w:tr>
      <w:tr w:rsidR="00583163" w:rsidRPr="00DE1410" w:rsidTr="00583163">
        <w:trPr>
          <w:gridAfter w:val="3"/>
          <w:wAfter w:w="2127" w:type="dxa"/>
          <w:trHeight w:val="77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3163" w:rsidRPr="00DE1410" w:rsidRDefault="00583163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7.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163" w:rsidRPr="00DE1410" w:rsidRDefault="00583163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Нарукавная </w:t>
            </w:r>
            <w:r w:rsidRPr="00DE1410">
              <w:rPr>
                <w:sz w:val="22"/>
                <w:szCs w:val="22"/>
              </w:rPr>
              <w:lastRenderedPageBreak/>
              <w:t>повязка (номер)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83163" w:rsidRPr="00DE1410" w:rsidRDefault="0058316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lastRenderedPageBreak/>
              <w:t>Штука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83163" w:rsidRPr="00DE1410" w:rsidRDefault="00583163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200</w:t>
            </w:r>
          </w:p>
        </w:tc>
        <w:tc>
          <w:tcPr>
            <w:tcW w:w="3119" w:type="dxa"/>
            <w:shd w:val="clear" w:color="auto" w:fill="auto"/>
          </w:tcPr>
          <w:p w:rsidR="00583163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583163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  <w:lang w:val="en-US"/>
              </w:rPr>
              <w:t>C</w:t>
            </w:r>
            <w:r w:rsidRPr="00DE1410">
              <w:rPr>
                <w:sz w:val="22"/>
                <w:szCs w:val="22"/>
              </w:rPr>
              <w:t>интетическая ткань</w:t>
            </w:r>
          </w:p>
        </w:tc>
      </w:tr>
      <w:tr w:rsidR="001C52A4" w:rsidRPr="00DE1410" w:rsidTr="00583163">
        <w:trPr>
          <w:gridAfter w:val="3"/>
          <w:wAfter w:w="2127" w:type="dxa"/>
          <w:trHeight w:val="78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52A4" w:rsidRPr="00DE1410" w:rsidRDefault="001C52A4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2A4" w:rsidRPr="00DE1410" w:rsidRDefault="001C52A4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Размер</w:t>
            </w:r>
          </w:p>
        </w:tc>
        <w:tc>
          <w:tcPr>
            <w:tcW w:w="3260" w:type="dxa"/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300</w:t>
            </w:r>
            <w:r w:rsidRPr="00DE1410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DE1410">
              <w:rPr>
                <w:rFonts w:eastAsia="Calibri"/>
                <w:sz w:val="22"/>
                <w:szCs w:val="22"/>
                <w:lang w:eastAsia="en-US"/>
              </w:rPr>
              <w:t>250 мм</w:t>
            </w:r>
          </w:p>
        </w:tc>
      </w:tr>
      <w:tr w:rsidR="001C52A4" w:rsidRPr="00DE1410" w:rsidTr="00583163">
        <w:trPr>
          <w:gridAfter w:val="3"/>
          <w:wAfter w:w="2127" w:type="dxa"/>
          <w:trHeight w:val="15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52A4" w:rsidRPr="00DE1410" w:rsidRDefault="001C52A4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2A4" w:rsidRPr="00DE1410" w:rsidRDefault="001C52A4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Печать</w:t>
            </w:r>
          </w:p>
        </w:tc>
        <w:tc>
          <w:tcPr>
            <w:tcW w:w="3260" w:type="dxa"/>
            <w:shd w:val="clear" w:color="auto" w:fill="auto"/>
          </w:tcPr>
          <w:p w:rsidR="001C52A4" w:rsidRPr="00DE1410" w:rsidRDefault="001C52A4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Двустороннее нанесение</w:t>
            </w:r>
          </w:p>
        </w:tc>
      </w:tr>
      <w:tr w:rsidR="001C52A4" w:rsidRPr="00DE1410" w:rsidTr="00583163">
        <w:trPr>
          <w:trHeight w:val="138"/>
        </w:trPr>
        <w:tc>
          <w:tcPr>
            <w:tcW w:w="10598" w:type="dxa"/>
            <w:gridSpan w:val="6"/>
            <w:shd w:val="clear" w:color="auto" w:fill="auto"/>
            <w:vAlign w:val="center"/>
          </w:tcPr>
          <w:p w:rsidR="001C52A4" w:rsidRPr="00DE1410" w:rsidRDefault="001C52A4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При составлении описания характеристик на изготовление полиграфической продукции  Заказчиком:</w:t>
            </w:r>
          </w:p>
          <w:p w:rsidR="001C52A4" w:rsidRPr="00DE1410" w:rsidRDefault="001C52A4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- в п. 1-6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связи с отсутствием соответствующих ГОСТов;</w:t>
            </w:r>
          </w:p>
          <w:p w:rsidR="001C52A4" w:rsidRPr="00DE1410" w:rsidRDefault="001C52A4" w:rsidP="00AE33B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В целях изготовления необходимой полиграфической продукции, соответствующей потребностям заказчика, выставлены функциональные и качественные характеристики объекта закупки, не влекущие за собой ограничение количества участников закупки.</w:t>
            </w:r>
          </w:p>
        </w:tc>
        <w:tc>
          <w:tcPr>
            <w:tcW w:w="709" w:type="dxa"/>
          </w:tcPr>
          <w:p w:rsidR="001C52A4" w:rsidRPr="00DE1410" w:rsidRDefault="001C52A4" w:rsidP="00AE33B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C52A4" w:rsidRPr="00DE1410" w:rsidRDefault="001C52A4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1C52A4" w:rsidRPr="00DE1410" w:rsidRDefault="001C52A4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FD3C77" w:rsidRPr="00DE1410" w:rsidRDefault="00FD3C77" w:rsidP="00AE33B8">
      <w:pPr>
        <w:pStyle w:val="aa"/>
        <w:rPr>
          <w:sz w:val="22"/>
          <w:szCs w:val="22"/>
          <w:highlight w:val="yellow"/>
        </w:rPr>
      </w:pP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подготавливает дизайн-макет каждого вида продукции.</w:t>
      </w:r>
    </w:p>
    <w:p w:rsidR="00E82B58" w:rsidRPr="00DE1410" w:rsidRDefault="00E82B58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Обязательное согласование с Заказчиком дизайн-макета каждого вида продукции только на бумажном носителе с выездом к Заказчику (полноцвет). 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Исполнитель осуществляет исполнение и работы, связанные с </w:t>
      </w:r>
    </w:p>
    <w:p w:rsidR="00E82B58" w:rsidRPr="00DE1410" w:rsidRDefault="00E82B58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исполнением основного тиража каждого вида продукции, только после утверждения Заказчиком сигнального образца каждого вида продукции.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Макет согласовывается с Заказчиком до даты проведения мероприятия.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Формирование призового фонда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Вручение денежных премий победителям и призерам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bCs/>
          <w:sz w:val="22"/>
          <w:szCs w:val="22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1744"/>
        <w:gridCol w:w="2689"/>
      </w:tblGrid>
      <w:tr w:rsidR="00E82B58" w:rsidRPr="00DE1410" w:rsidTr="00825A4A">
        <w:trPr>
          <w:trHeight w:val="390"/>
          <w:jc w:val="center"/>
        </w:trPr>
        <w:tc>
          <w:tcPr>
            <w:tcW w:w="2660" w:type="dxa"/>
            <w:vAlign w:val="center"/>
          </w:tcPr>
          <w:p w:rsidR="00E82B58" w:rsidRPr="00DE1410" w:rsidRDefault="00E82B58" w:rsidP="00AE33B8">
            <w:pPr>
              <w:jc w:val="center"/>
              <w:rPr>
                <w:bCs/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>Номинация призового фонда</w:t>
            </w:r>
          </w:p>
        </w:tc>
        <w:tc>
          <w:tcPr>
            <w:tcW w:w="1744" w:type="dxa"/>
            <w:vAlign w:val="center"/>
          </w:tcPr>
          <w:p w:rsidR="00E82B58" w:rsidRPr="00DE1410" w:rsidRDefault="00E82B58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Присуждаемое место</w:t>
            </w:r>
          </w:p>
        </w:tc>
        <w:tc>
          <w:tcPr>
            <w:tcW w:w="2689" w:type="dxa"/>
            <w:vAlign w:val="center"/>
          </w:tcPr>
          <w:p w:rsidR="00E82B58" w:rsidRPr="00DE1410" w:rsidRDefault="00E82B58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Сумма денежной премии, руб.</w:t>
            </w:r>
          </w:p>
        </w:tc>
      </w:tr>
      <w:tr w:rsidR="00E82B58" w:rsidRPr="00DE1410" w:rsidTr="00825A4A">
        <w:trPr>
          <w:trHeight w:val="390"/>
          <w:jc w:val="center"/>
        </w:trPr>
        <w:tc>
          <w:tcPr>
            <w:tcW w:w="2660" w:type="dxa"/>
            <w:hideMark/>
          </w:tcPr>
          <w:p w:rsidR="00E82B58" w:rsidRPr="00DE1410" w:rsidRDefault="00E82B58" w:rsidP="00AE33B8">
            <w:pPr>
              <w:jc w:val="both"/>
              <w:rPr>
                <w:bCs/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 xml:space="preserve">Командный зачет </w:t>
            </w:r>
          </w:p>
        </w:tc>
        <w:tc>
          <w:tcPr>
            <w:tcW w:w="1744" w:type="dxa"/>
            <w:vAlign w:val="center"/>
          </w:tcPr>
          <w:p w:rsidR="00E82B58" w:rsidRPr="00DE1410" w:rsidRDefault="00E82B58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>1 место</w:t>
            </w:r>
          </w:p>
        </w:tc>
        <w:tc>
          <w:tcPr>
            <w:tcW w:w="2689" w:type="dxa"/>
            <w:vAlign w:val="center"/>
            <w:hideMark/>
          </w:tcPr>
          <w:p w:rsidR="00E82B58" w:rsidRPr="00DE1410" w:rsidRDefault="00753523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25</w:t>
            </w:r>
            <w:r w:rsidR="00E82B58" w:rsidRPr="00DE1410">
              <w:rPr>
                <w:sz w:val="22"/>
                <w:szCs w:val="22"/>
              </w:rPr>
              <w:t xml:space="preserve"> 000,00</w:t>
            </w:r>
          </w:p>
        </w:tc>
      </w:tr>
      <w:tr w:rsidR="00E82B58" w:rsidRPr="00DE1410" w:rsidTr="00825A4A">
        <w:trPr>
          <w:trHeight w:val="405"/>
          <w:jc w:val="center"/>
        </w:trPr>
        <w:tc>
          <w:tcPr>
            <w:tcW w:w="2660" w:type="dxa"/>
            <w:hideMark/>
          </w:tcPr>
          <w:p w:rsidR="00E82B58" w:rsidRPr="00DE1410" w:rsidRDefault="00E82B58" w:rsidP="00AE33B8">
            <w:pPr>
              <w:jc w:val="both"/>
              <w:rPr>
                <w:bCs/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 xml:space="preserve">Командный зачет </w:t>
            </w:r>
          </w:p>
        </w:tc>
        <w:tc>
          <w:tcPr>
            <w:tcW w:w="1744" w:type="dxa"/>
            <w:vAlign w:val="center"/>
          </w:tcPr>
          <w:p w:rsidR="00E82B58" w:rsidRPr="00DE1410" w:rsidRDefault="00E82B58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 место</w:t>
            </w:r>
          </w:p>
        </w:tc>
        <w:tc>
          <w:tcPr>
            <w:tcW w:w="2689" w:type="dxa"/>
            <w:vAlign w:val="center"/>
            <w:hideMark/>
          </w:tcPr>
          <w:p w:rsidR="00E82B58" w:rsidRPr="00DE1410" w:rsidRDefault="00753523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</w:t>
            </w:r>
            <w:r w:rsidR="00494736" w:rsidRPr="00DE1410">
              <w:rPr>
                <w:sz w:val="22"/>
                <w:szCs w:val="22"/>
              </w:rPr>
              <w:t>0</w:t>
            </w:r>
            <w:r w:rsidR="00E82B58" w:rsidRPr="00DE1410">
              <w:rPr>
                <w:sz w:val="22"/>
                <w:szCs w:val="22"/>
              </w:rPr>
              <w:t xml:space="preserve"> 000,00</w:t>
            </w:r>
          </w:p>
        </w:tc>
      </w:tr>
      <w:tr w:rsidR="00E82B58" w:rsidRPr="00DE1410" w:rsidTr="00494736">
        <w:trPr>
          <w:trHeight w:val="403"/>
          <w:jc w:val="center"/>
        </w:trPr>
        <w:tc>
          <w:tcPr>
            <w:tcW w:w="2660" w:type="dxa"/>
            <w:hideMark/>
          </w:tcPr>
          <w:p w:rsidR="00E82B58" w:rsidRPr="00DE1410" w:rsidRDefault="00E82B58" w:rsidP="00AE33B8">
            <w:pPr>
              <w:jc w:val="both"/>
              <w:rPr>
                <w:bCs/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 xml:space="preserve">Командный зачет </w:t>
            </w:r>
          </w:p>
        </w:tc>
        <w:tc>
          <w:tcPr>
            <w:tcW w:w="1744" w:type="dxa"/>
            <w:vAlign w:val="center"/>
          </w:tcPr>
          <w:p w:rsidR="00E82B58" w:rsidRPr="00DE1410" w:rsidRDefault="00E82B58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3 место</w:t>
            </w:r>
          </w:p>
          <w:p w:rsidR="00494736" w:rsidRPr="00DE1410" w:rsidRDefault="00494736" w:rsidP="00AE33B8">
            <w:pPr>
              <w:jc w:val="center"/>
              <w:rPr>
                <w:sz w:val="22"/>
                <w:szCs w:val="22"/>
              </w:rPr>
            </w:pPr>
          </w:p>
          <w:p w:rsidR="00494736" w:rsidRPr="00DE1410" w:rsidRDefault="00494736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9" w:type="dxa"/>
            <w:vAlign w:val="center"/>
            <w:hideMark/>
          </w:tcPr>
          <w:p w:rsidR="00E82B58" w:rsidRPr="00DE1410" w:rsidRDefault="00753523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15</w:t>
            </w:r>
            <w:r w:rsidR="00E82B58" w:rsidRPr="00DE1410">
              <w:rPr>
                <w:sz w:val="22"/>
                <w:szCs w:val="22"/>
              </w:rPr>
              <w:t xml:space="preserve"> 000,00</w:t>
            </w:r>
          </w:p>
          <w:p w:rsidR="00494736" w:rsidRPr="00DE1410" w:rsidRDefault="00494736" w:rsidP="00AE33B8">
            <w:pPr>
              <w:jc w:val="center"/>
              <w:rPr>
                <w:sz w:val="22"/>
                <w:szCs w:val="22"/>
              </w:rPr>
            </w:pPr>
          </w:p>
        </w:tc>
      </w:tr>
      <w:tr w:rsidR="00494736" w:rsidRPr="00DE1410" w:rsidTr="00494736">
        <w:trPr>
          <w:trHeight w:val="108"/>
          <w:jc w:val="center"/>
        </w:trPr>
        <w:tc>
          <w:tcPr>
            <w:tcW w:w="2660" w:type="dxa"/>
            <w:hideMark/>
          </w:tcPr>
          <w:p w:rsidR="00494736" w:rsidRPr="00DE1410" w:rsidRDefault="00494736" w:rsidP="00AE33B8">
            <w:pPr>
              <w:jc w:val="both"/>
              <w:rPr>
                <w:bCs/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>Индивидуальный зачет</w:t>
            </w:r>
          </w:p>
        </w:tc>
        <w:tc>
          <w:tcPr>
            <w:tcW w:w="1744" w:type="dxa"/>
            <w:vAlign w:val="center"/>
          </w:tcPr>
          <w:p w:rsidR="00494736" w:rsidRPr="00DE1410" w:rsidRDefault="00494736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>1 место</w:t>
            </w:r>
          </w:p>
        </w:tc>
        <w:tc>
          <w:tcPr>
            <w:tcW w:w="2689" w:type="dxa"/>
            <w:vAlign w:val="center"/>
            <w:hideMark/>
          </w:tcPr>
          <w:p w:rsidR="00494736" w:rsidRPr="00DE1410" w:rsidRDefault="00753523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5</w:t>
            </w:r>
            <w:r w:rsidR="00494736" w:rsidRPr="00DE1410">
              <w:rPr>
                <w:sz w:val="22"/>
                <w:szCs w:val="22"/>
              </w:rPr>
              <w:t xml:space="preserve"> 000,00</w:t>
            </w:r>
          </w:p>
        </w:tc>
      </w:tr>
      <w:tr w:rsidR="00494736" w:rsidRPr="00DE1410" w:rsidTr="00494736">
        <w:trPr>
          <w:trHeight w:val="133"/>
          <w:jc w:val="center"/>
        </w:trPr>
        <w:tc>
          <w:tcPr>
            <w:tcW w:w="2660" w:type="dxa"/>
            <w:hideMark/>
          </w:tcPr>
          <w:p w:rsidR="00494736" w:rsidRPr="00DE1410" w:rsidRDefault="00494736" w:rsidP="00AE33B8">
            <w:pPr>
              <w:jc w:val="both"/>
              <w:rPr>
                <w:bCs/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>Индивидуальный зачет</w:t>
            </w:r>
          </w:p>
        </w:tc>
        <w:tc>
          <w:tcPr>
            <w:tcW w:w="1744" w:type="dxa"/>
            <w:vAlign w:val="center"/>
          </w:tcPr>
          <w:p w:rsidR="00494736" w:rsidRPr="00DE1410" w:rsidRDefault="00494736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 место</w:t>
            </w:r>
          </w:p>
        </w:tc>
        <w:tc>
          <w:tcPr>
            <w:tcW w:w="2689" w:type="dxa"/>
            <w:vAlign w:val="center"/>
            <w:hideMark/>
          </w:tcPr>
          <w:p w:rsidR="00494736" w:rsidRPr="00DE1410" w:rsidRDefault="00753523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4</w:t>
            </w:r>
            <w:r w:rsidR="00494736" w:rsidRPr="00DE1410">
              <w:rPr>
                <w:sz w:val="22"/>
                <w:szCs w:val="22"/>
              </w:rPr>
              <w:t xml:space="preserve">  000,00</w:t>
            </w:r>
          </w:p>
        </w:tc>
      </w:tr>
      <w:tr w:rsidR="00494736" w:rsidRPr="00DE1410" w:rsidTr="00825A4A">
        <w:trPr>
          <w:trHeight w:val="261"/>
          <w:jc w:val="center"/>
        </w:trPr>
        <w:tc>
          <w:tcPr>
            <w:tcW w:w="2660" w:type="dxa"/>
            <w:hideMark/>
          </w:tcPr>
          <w:p w:rsidR="00494736" w:rsidRPr="00DE1410" w:rsidRDefault="00494736" w:rsidP="00AE33B8">
            <w:pPr>
              <w:jc w:val="both"/>
              <w:rPr>
                <w:bCs/>
                <w:sz w:val="22"/>
                <w:szCs w:val="22"/>
              </w:rPr>
            </w:pPr>
            <w:r w:rsidRPr="00DE1410">
              <w:rPr>
                <w:bCs/>
                <w:sz w:val="22"/>
                <w:szCs w:val="22"/>
              </w:rPr>
              <w:t>Индивидуальный зачет</w:t>
            </w:r>
          </w:p>
        </w:tc>
        <w:tc>
          <w:tcPr>
            <w:tcW w:w="1744" w:type="dxa"/>
            <w:vAlign w:val="center"/>
          </w:tcPr>
          <w:p w:rsidR="00494736" w:rsidRPr="00DE1410" w:rsidRDefault="00494736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3 место</w:t>
            </w:r>
          </w:p>
          <w:p w:rsidR="00494736" w:rsidRPr="00DE1410" w:rsidRDefault="00494736" w:rsidP="00AE33B8">
            <w:pPr>
              <w:rPr>
                <w:sz w:val="22"/>
                <w:szCs w:val="22"/>
              </w:rPr>
            </w:pPr>
          </w:p>
        </w:tc>
        <w:tc>
          <w:tcPr>
            <w:tcW w:w="2689" w:type="dxa"/>
            <w:vAlign w:val="center"/>
            <w:hideMark/>
          </w:tcPr>
          <w:p w:rsidR="00494736" w:rsidRPr="00DE1410" w:rsidRDefault="00753523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3</w:t>
            </w:r>
            <w:r w:rsidR="00494736" w:rsidRPr="00DE1410">
              <w:rPr>
                <w:sz w:val="22"/>
                <w:szCs w:val="22"/>
              </w:rPr>
              <w:t xml:space="preserve">  000,00</w:t>
            </w:r>
          </w:p>
        </w:tc>
      </w:tr>
    </w:tbl>
    <w:p w:rsidR="00E82B58" w:rsidRPr="00DE1410" w:rsidRDefault="00E82B58" w:rsidP="00AE33B8">
      <w:pPr>
        <w:pStyle w:val="aa"/>
        <w:numPr>
          <w:ilvl w:val="1"/>
          <w:numId w:val="33"/>
        </w:numPr>
        <w:rPr>
          <w:sz w:val="22"/>
          <w:szCs w:val="22"/>
        </w:rPr>
      </w:pPr>
      <w:r w:rsidRPr="00DE1410">
        <w:rPr>
          <w:sz w:val="22"/>
          <w:szCs w:val="22"/>
        </w:rPr>
        <w:t xml:space="preserve">Оформление площадки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обеспечивает монтаж/демонтаж сценической площадки</w:t>
      </w:r>
      <w:r w:rsidR="00406DDD" w:rsidRPr="00DE1410">
        <w:rPr>
          <w:sz w:val="22"/>
          <w:szCs w:val="22"/>
        </w:rPr>
        <w:t xml:space="preserve"> </w:t>
      </w:r>
      <w:r w:rsidRPr="00DE1410">
        <w:rPr>
          <w:sz w:val="22"/>
          <w:szCs w:val="22"/>
        </w:rPr>
        <w:t xml:space="preserve">(площадью не менее 24 м. кв.) для проведения программы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. Сценическое</w:t>
      </w:r>
      <w:r w:rsidR="002619D8" w:rsidRPr="00DE1410">
        <w:rPr>
          <w:sz w:val="22"/>
          <w:szCs w:val="22"/>
        </w:rPr>
        <w:t xml:space="preserve"> </w:t>
      </w:r>
      <w:r w:rsidRPr="00DE1410">
        <w:rPr>
          <w:sz w:val="22"/>
          <w:szCs w:val="22"/>
        </w:rPr>
        <w:t>пространство должно иметь тематическое оформление в соответствии с проводимым мероприятием, согласованное с Заказчиком.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Для оформления сценической площадки Исполнитель осуществляет: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разработку эскиза оформления сценической площадки в целом;</w:t>
      </w:r>
    </w:p>
    <w:p w:rsidR="00BC1A91" w:rsidRPr="00DE1410" w:rsidRDefault="00E82B58" w:rsidP="00AE33B8">
      <w:pPr>
        <w:pStyle w:val="aa"/>
        <w:numPr>
          <w:ilvl w:val="0"/>
          <w:numId w:val="30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подготовку дизайн-макета баннерной продукции для оформления сценической площадки. Согласование с Заказчиком дизайн-макета баннера на бумажном носителе с выездом к Заказчику (полноцвет).</w:t>
      </w:r>
      <w:r w:rsidR="00494736" w:rsidRPr="00DE1410">
        <w:rPr>
          <w:sz w:val="22"/>
          <w:szCs w:val="22"/>
        </w:rPr>
        <w:t xml:space="preserve"> </w:t>
      </w:r>
    </w:p>
    <w:p w:rsidR="00BC1A91" w:rsidRPr="00DE1410" w:rsidRDefault="00494736" w:rsidP="00AE33B8">
      <w:pPr>
        <w:pStyle w:val="aa"/>
        <w:widowControl w:val="0"/>
        <w:numPr>
          <w:ilvl w:val="0"/>
          <w:numId w:val="30"/>
        </w:numPr>
        <w:tabs>
          <w:tab w:val="left" w:pos="426"/>
        </w:tabs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Печать баннерной ткани. Задник сцены</w:t>
      </w:r>
      <w:r w:rsidR="00BC1A91" w:rsidRPr="00DE1410">
        <w:rPr>
          <w:sz w:val="22"/>
          <w:szCs w:val="22"/>
        </w:rPr>
        <w:t>. Характеристики указаны в Таблице №</w:t>
      </w:r>
      <w:r w:rsidR="005E341E" w:rsidRPr="00DE1410">
        <w:rPr>
          <w:sz w:val="22"/>
          <w:szCs w:val="22"/>
        </w:rPr>
        <w:t>4</w:t>
      </w:r>
      <w:r w:rsidR="00BC1A91" w:rsidRPr="00DE1410">
        <w:rPr>
          <w:sz w:val="22"/>
          <w:szCs w:val="22"/>
        </w:rPr>
        <w:t>.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оформляет сценическую площадку баннерной тканью.</w:t>
      </w:r>
    </w:p>
    <w:p w:rsidR="00BC1A91" w:rsidRPr="00DE1410" w:rsidRDefault="00494736" w:rsidP="00AE33B8">
      <w:pPr>
        <w:pStyle w:val="aa"/>
        <w:numPr>
          <w:ilvl w:val="0"/>
          <w:numId w:val="30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Печать на баннерной ткани. Фотозона </w:t>
      </w:r>
      <w:r w:rsidR="00180F5F" w:rsidRPr="00DE1410">
        <w:rPr>
          <w:sz w:val="22"/>
          <w:szCs w:val="22"/>
        </w:rPr>
        <w:t>Характеристики указаны в Таблице №</w:t>
      </w:r>
      <w:r w:rsidR="005E341E" w:rsidRPr="00DE1410">
        <w:rPr>
          <w:sz w:val="22"/>
          <w:szCs w:val="22"/>
        </w:rPr>
        <w:t>4</w:t>
      </w:r>
    </w:p>
    <w:p w:rsidR="00343997" w:rsidRPr="00DE1410" w:rsidRDefault="00343997" w:rsidP="00AE33B8">
      <w:pPr>
        <w:pStyle w:val="aa"/>
        <w:numPr>
          <w:ilvl w:val="0"/>
          <w:numId w:val="30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Погрузочно-разгрузочные работы. Монтаж/демонтаж сценической площадки, баннера.</w:t>
      </w:r>
    </w:p>
    <w:p w:rsidR="00180F5F" w:rsidRPr="00DE1410" w:rsidRDefault="00180F5F" w:rsidP="00AE33B8">
      <w:pPr>
        <w:pStyle w:val="aa"/>
        <w:widowControl w:val="0"/>
        <w:numPr>
          <w:ilvl w:val="0"/>
          <w:numId w:val="30"/>
        </w:numPr>
        <w:tabs>
          <w:tab w:val="left" w:pos="426"/>
        </w:tabs>
        <w:jc w:val="right"/>
        <w:rPr>
          <w:sz w:val="22"/>
          <w:szCs w:val="22"/>
          <w:lang w:val="en-US"/>
        </w:rPr>
      </w:pPr>
      <w:r w:rsidRPr="00DE1410">
        <w:rPr>
          <w:sz w:val="22"/>
          <w:szCs w:val="22"/>
        </w:rPr>
        <w:t>Таблица №</w:t>
      </w:r>
      <w:r w:rsidR="005E341E" w:rsidRPr="00DE1410">
        <w:rPr>
          <w:sz w:val="22"/>
          <w:szCs w:val="22"/>
        </w:rPr>
        <w:t>4</w:t>
      </w:r>
      <w:r w:rsidRPr="00DE1410">
        <w:rPr>
          <w:sz w:val="22"/>
          <w:szCs w:val="22"/>
        </w:rPr>
        <w:t>.</w:t>
      </w:r>
    </w:p>
    <w:p w:rsidR="00180F5F" w:rsidRPr="00DE1410" w:rsidRDefault="00180F5F" w:rsidP="00AE33B8">
      <w:pPr>
        <w:pStyle w:val="aa"/>
        <w:jc w:val="both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085"/>
        <w:gridCol w:w="709"/>
        <w:gridCol w:w="850"/>
        <w:gridCol w:w="3119"/>
        <w:gridCol w:w="3260"/>
      </w:tblGrid>
      <w:tr w:rsidR="00180F5F" w:rsidRPr="00DE1410" w:rsidTr="00A84F70">
        <w:trPr>
          <w:trHeight w:val="882"/>
        </w:trPr>
        <w:tc>
          <w:tcPr>
            <w:tcW w:w="575" w:type="dxa"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№ п</w:t>
            </w:r>
            <w:r w:rsidRPr="00DE1410">
              <w:rPr>
                <w:sz w:val="22"/>
                <w:szCs w:val="22"/>
                <w:lang w:val="en-US"/>
              </w:rPr>
              <w:t>/</w:t>
            </w:r>
            <w:r w:rsidRPr="00DE1410">
              <w:rPr>
                <w:sz w:val="22"/>
                <w:szCs w:val="22"/>
              </w:rPr>
              <w:t>п</w:t>
            </w: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Наименование</w:t>
            </w:r>
          </w:p>
          <w:p w:rsidR="00180F5F" w:rsidRPr="00DE1410" w:rsidRDefault="00180F5F" w:rsidP="00AE33B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Кол-во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Наименование значения, технического, функционального параметра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Значение показателя, параметра</w:t>
            </w:r>
          </w:p>
        </w:tc>
      </w:tr>
      <w:tr w:rsidR="00180F5F" w:rsidRPr="00DE1410" w:rsidTr="00A84F70">
        <w:trPr>
          <w:trHeight w:val="235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1.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F5F" w:rsidRPr="00DE1410" w:rsidRDefault="00180F5F" w:rsidP="00AE33B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Задник сцены</w:t>
            </w:r>
            <w:r w:rsidR="00F71E08" w:rsidRPr="00DE1410">
              <w:rPr>
                <w:sz w:val="22"/>
                <w:szCs w:val="22"/>
              </w:rPr>
              <w:t xml:space="preserve"> (Печать баннерной ткани)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Штука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80F5F" w:rsidRPr="00DE1410" w:rsidRDefault="00BC1A91" w:rsidP="00AE33B8">
            <w:pPr>
              <w:jc w:val="center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Баннерная ткань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ламинированная, матовая, с укреплением края баннерного полотна люверсами</w:t>
            </w:r>
          </w:p>
        </w:tc>
      </w:tr>
      <w:tr w:rsidR="00180F5F" w:rsidRPr="00DE1410" w:rsidTr="00A84F70">
        <w:trPr>
          <w:trHeight w:val="234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Печать 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широкоформатная полноцветная печать</w:t>
            </w:r>
          </w:p>
        </w:tc>
      </w:tr>
      <w:tr w:rsidR="00180F5F" w:rsidRPr="00DE1410" w:rsidTr="00A84F70">
        <w:trPr>
          <w:trHeight w:val="138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Основные свойства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устойчивость к атмосферным воздействиям; высокая температурная устойчивость; гибкость, неподверженность коррозии; водоотталкивающие свойства.</w:t>
            </w:r>
          </w:p>
        </w:tc>
      </w:tr>
      <w:tr w:rsidR="00180F5F" w:rsidRPr="00DE1410" w:rsidTr="00A84F70">
        <w:trPr>
          <w:trHeight w:val="126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Плотность ткани, гр./кв.м.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440 </w:t>
            </w:r>
          </w:p>
        </w:tc>
      </w:tr>
      <w:tr w:rsidR="00180F5F" w:rsidRPr="00DE1410" w:rsidTr="00A84F70">
        <w:trPr>
          <w:trHeight w:val="126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Длина  задника сцены, мм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BC1A91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6000</w:t>
            </w:r>
          </w:p>
        </w:tc>
      </w:tr>
      <w:tr w:rsidR="00180F5F" w:rsidRPr="00DE1410" w:rsidTr="00A84F70">
        <w:trPr>
          <w:trHeight w:val="199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Высота  задника сцены, мм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BC1A91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5 000</w:t>
            </w:r>
          </w:p>
        </w:tc>
      </w:tr>
      <w:tr w:rsidR="00180F5F" w:rsidRPr="00DE1410" w:rsidTr="00A84F70">
        <w:trPr>
          <w:trHeight w:val="15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rFonts w:eastAsia="DejaVu Sans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Разрешение  печати, dpi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720</w:t>
            </w:r>
          </w:p>
        </w:tc>
      </w:tr>
      <w:tr w:rsidR="00180F5F" w:rsidRPr="00DE1410" w:rsidTr="00A84F70">
        <w:trPr>
          <w:trHeight w:val="149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  <w:r w:rsidRPr="00DE1410">
              <w:rPr>
                <w:b/>
                <w:sz w:val="22"/>
                <w:szCs w:val="22"/>
              </w:rPr>
              <w:t xml:space="preserve">2. </w:t>
            </w:r>
          </w:p>
        </w:tc>
        <w:tc>
          <w:tcPr>
            <w:tcW w:w="20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BC1A91" w:rsidP="00AE33B8">
            <w:pPr>
              <w:widowControl w:val="0"/>
              <w:tabs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</w:rPr>
              <w:t>Фотозона</w:t>
            </w:r>
            <w:r w:rsidR="00F71E08" w:rsidRPr="00DE1410">
              <w:rPr>
                <w:sz w:val="22"/>
                <w:szCs w:val="22"/>
                <w:lang w:val="en-US"/>
              </w:rPr>
              <w:t xml:space="preserve"> (</w:t>
            </w:r>
            <w:r w:rsidR="00F71E08" w:rsidRPr="00DE1410">
              <w:rPr>
                <w:sz w:val="22"/>
                <w:szCs w:val="22"/>
              </w:rPr>
              <w:t>Печать баннерной ткани</w:t>
            </w:r>
            <w:r w:rsidR="00F71E08" w:rsidRPr="00DE141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Штука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80F5F" w:rsidRPr="00DE1410" w:rsidRDefault="00BC1A91" w:rsidP="00AE33B8">
            <w:pPr>
              <w:jc w:val="center"/>
              <w:rPr>
                <w:sz w:val="22"/>
                <w:szCs w:val="22"/>
                <w:lang w:val="en-US"/>
              </w:rPr>
            </w:pPr>
            <w:r w:rsidRPr="00DE141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Баннерная ткань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ламинированная, матовая, с укреплением края баннерного полотна люверсами</w:t>
            </w:r>
          </w:p>
        </w:tc>
      </w:tr>
      <w:tr w:rsidR="00180F5F" w:rsidRPr="00DE1410" w:rsidTr="00A84F70">
        <w:trPr>
          <w:trHeight w:val="80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widowControl w:val="0"/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Печать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широкоформатная полноцветная печать</w:t>
            </w:r>
          </w:p>
        </w:tc>
      </w:tr>
      <w:tr w:rsidR="00180F5F" w:rsidRPr="00DE1410" w:rsidTr="00A84F70">
        <w:trPr>
          <w:trHeight w:val="126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widowControl w:val="0"/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Основные свойства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устойчивость к атмосферным воздействиям; высокая температурная устойчивость; гибкость, неподверженность коррозии; водоотталкивающие свойства.</w:t>
            </w:r>
          </w:p>
        </w:tc>
      </w:tr>
      <w:tr w:rsidR="00180F5F" w:rsidRPr="00DE1410" w:rsidTr="00A84F70">
        <w:trPr>
          <w:trHeight w:val="172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widowControl w:val="0"/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Плотность ткани, гр./кв.м.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440 </w:t>
            </w:r>
          </w:p>
        </w:tc>
      </w:tr>
      <w:tr w:rsidR="00180F5F" w:rsidRPr="00DE1410" w:rsidTr="00A84F70">
        <w:trPr>
          <w:trHeight w:val="25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widowControl w:val="0"/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AC7665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Длина</w:t>
            </w:r>
            <w:r w:rsidR="00180F5F" w:rsidRPr="00DE1410">
              <w:rPr>
                <w:sz w:val="22"/>
                <w:szCs w:val="22"/>
              </w:rPr>
              <w:t>,мм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BC1A91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2500</w:t>
            </w:r>
          </w:p>
        </w:tc>
      </w:tr>
      <w:tr w:rsidR="00180F5F" w:rsidRPr="00DE1410" w:rsidTr="00A84F70">
        <w:trPr>
          <w:trHeight w:val="16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widowControl w:val="0"/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AC7665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Высота</w:t>
            </w:r>
            <w:r w:rsidR="00180F5F" w:rsidRPr="00DE1410">
              <w:rPr>
                <w:sz w:val="22"/>
                <w:szCs w:val="22"/>
              </w:rPr>
              <w:t>, мм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BC1A91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4000</w:t>
            </w:r>
          </w:p>
        </w:tc>
      </w:tr>
      <w:tr w:rsidR="00180F5F" w:rsidRPr="00DE1410" w:rsidTr="005B436A">
        <w:trPr>
          <w:trHeight w:val="112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widowControl w:val="0"/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80F5F" w:rsidRPr="00DE1410" w:rsidRDefault="00180F5F" w:rsidP="00AE33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80F5F" w:rsidRPr="00DE1410" w:rsidRDefault="00180F5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Разрешение  печати, dpi</w:t>
            </w:r>
          </w:p>
        </w:tc>
        <w:tc>
          <w:tcPr>
            <w:tcW w:w="3260" w:type="dxa"/>
            <w:shd w:val="clear" w:color="auto" w:fill="auto"/>
          </w:tcPr>
          <w:p w:rsidR="00180F5F" w:rsidRPr="00DE1410" w:rsidRDefault="00180F5F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720</w:t>
            </w:r>
          </w:p>
        </w:tc>
      </w:tr>
      <w:tr w:rsidR="005B436A" w:rsidRPr="00DE1410" w:rsidTr="00A84F70">
        <w:trPr>
          <w:trHeight w:val="125"/>
        </w:trPr>
        <w:tc>
          <w:tcPr>
            <w:tcW w:w="10598" w:type="dxa"/>
            <w:gridSpan w:val="6"/>
            <w:shd w:val="clear" w:color="auto" w:fill="auto"/>
            <w:vAlign w:val="center"/>
          </w:tcPr>
          <w:p w:rsidR="00F71E08" w:rsidRPr="00DE1410" w:rsidRDefault="00F71E0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При составлении описания характеристик на Печать баннерной ткани Заказчиком:</w:t>
            </w:r>
          </w:p>
          <w:p w:rsidR="00F71E08" w:rsidRPr="00DE1410" w:rsidRDefault="00F71E08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- в п. 1-2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связи с отсутствием соответствующих ГОСТов</w:t>
            </w:r>
            <w:r w:rsidR="007356D9" w:rsidRPr="00DE1410">
              <w:rPr>
                <w:sz w:val="22"/>
                <w:szCs w:val="22"/>
              </w:rPr>
              <w:t>.</w:t>
            </w:r>
          </w:p>
          <w:p w:rsidR="005B436A" w:rsidRPr="00DE1410" w:rsidRDefault="00F71E08" w:rsidP="00AE33B8">
            <w:pPr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В целях печати баннерной ткани, соответствующей потребностям заказчика, выставлены функциональные и качественные характеристики объекта закупки, не влекущие за собой ограничение количества участников закупки.</w:t>
            </w:r>
          </w:p>
        </w:tc>
      </w:tr>
    </w:tbl>
    <w:p w:rsidR="00180F5F" w:rsidRPr="00DE1410" w:rsidRDefault="00180F5F" w:rsidP="00AE33B8">
      <w:pPr>
        <w:pStyle w:val="aa"/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1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Репортажная фотосъёмка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Репортажная съемка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осуществляется с использованием</w:t>
      </w:r>
      <w:r w:rsidR="00B2282C" w:rsidRPr="00DE1410">
        <w:rPr>
          <w:sz w:val="22"/>
          <w:szCs w:val="22"/>
        </w:rPr>
        <w:t xml:space="preserve"> </w:t>
      </w:r>
      <w:r w:rsidRPr="00DE1410">
        <w:rPr>
          <w:sz w:val="22"/>
          <w:szCs w:val="22"/>
        </w:rPr>
        <w:t>профессионального съемочного оборудования для типовых и сложных ситуаций, мобильные источники света. Для выполнения работ Исполнитель использует собственное профессиональное фотооборудование и материалы.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Требования к качеству фотоматериалов: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все изображения должны быть четко сфокусированы, снятые при правильной экспозиции (исключаются пересветы и недосветы) с минимальным шумом, выровненным горизонтом; 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ракурс съемки нужно выбирать таким образом, чтобы посторонние предметы и люди не перекрывали главный объект съемки, часть кадра не была обрезана, не было пальцев на объективе;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преимущественно репортажная фотосъемка;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должны присутствовать групповые фотографии, небольшие сюжеты и жанровые фотографии;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количество снимков не менее 30 единиц;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все фотографии должны быть откорректированы по свету, цвету и контрасту.</w:t>
      </w:r>
    </w:p>
    <w:p w:rsidR="00E82B58" w:rsidRPr="00DE1410" w:rsidRDefault="00E82B58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Обработанные фотоматериалы предоставляются Заказчику.</w:t>
      </w:r>
    </w:p>
    <w:p w:rsidR="00E82B58" w:rsidRPr="00DE1410" w:rsidRDefault="00E82B58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Вышеперечисленные работы и сдача фотоматериалов осуществляются полномочному представителю Заказчика.</w:t>
      </w:r>
    </w:p>
    <w:p w:rsidR="005C04DB" w:rsidRPr="00DE1410" w:rsidRDefault="005C04DB" w:rsidP="00AE33B8">
      <w:pPr>
        <w:pStyle w:val="aa"/>
        <w:numPr>
          <w:ilvl w:val="1"/>
          <w:numId w:val="33"/>
        </w:numPr>
        <w:jc w:val="both"/>
        <w:rPr>
          <w:sz w:val="22"/>
          <w:szCs w:val="22"/>
        </w:rPr>
      </w:pPr>
      <w:r w:rsidRPr="00DE1410">
        <w:rPr>
          <w:color w:val="000000" w:themeColor="text1"/>
          <w:sz w:val="22"/>
          <w:szCs w:val="22"/>
        </w:rPr>
        <w:t>Проведение видеосъемки, монтаж ролика:</w:t>
      </w:r>
    </w:p>
    <w:p w:rsidR="00643287" w:rsidRPr="00DE1410" w:rsidRDefault="008B303B" w:rsidP="00AE33B8">
      <w:pPr>
        <w:pStyle w:val="aa"/>
        <w:ind w:left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Видео</w:t>
      </w:r>
      <w:r w:rsidR="00643287" w:rsidRPr="00DE1410">
        <w:rPr>
          <w:sz w:val="22"/>
          <w:szCs w:val="22"/>
        </w:rPr>
        <w:t xml:space="preserve">съемка мероприятия осуществляется с использованием профессионального съемочного оборудования для типовых и сложных ситуаций, мобильные источники света. Для выполнения работ Исполнитель использует профессиональное видеооборудование и материалы. </w:t>
      </w:r>
    </w:p>
    <w:p w:rsidR="00643287" w:rsidRPr="00DE1410" w:rsidRDefault="00643287" w:rsidP="00AE33B8">
      <w:pPr>
        <w:pStyle w:val="aa"/>
        <w:ind w:left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Требования к качеству видеоматериалов: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все видеоролики должны быть четко сфокусированы, снятые при правильной экспозиции (исключаются пересветы и недосветы) с минимальным шумом, выровненным горизонтом; 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ракурс съемки нужно выбирать таким образом, чтобы посторонние предметы и люди не перекрывали главный объект съемки, часть кадра не была обрезана, не было пальцев на объективе;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преимущественно репортажная видеосъемка;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количество видеороликов не менее 1 единицы, продолжительностью не менее 3 мин;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все видеоматериалы должны быть откорректированы по свету, цвету и контрасту.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разрешение видео - HD 720p;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формат файла на выходе - видео: MPEG-4, MOV; звук: PCM (без компрессии, 768 kb/s)</w:t>
      </w:r>
    </w:p>
    <w:p w:rsidR="00643287" w:rsidRPr="00DE1410" w:rsidRDefault="00643287" w:rsidP="00AE33B8">
      <w:pPr>
        <w:pStyle w:val="aa"/>
        <w:numPr>
          <w:ilvl w:val="0"/>
          <w:numId w:val="30"/>
        </w:numPr>
        <w:ind w:hanging="72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носители: CD-R/RW, DVD-R/RW, FTP.</w:t>
      </w:r>
    </w:p>
    <w:p w:rsidR="00643287" w:rsidRPr="00DE1410" w:rsidRDefault="00643287" w:rsidP="00AE33B8">
      <w:p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Вышеперечисленные работы и сдача видеоматериалов осуществляются полномочному представителю Заказчика.</w:t>
      </w:r>
    </w:p>
    <w:p w:rsidR="00643287" w:rsidRPr="00DE1410" w:rsidRDefault="00643287" w:rsidP="00AE33B8">
      <w:pPr>
        <w:pStyle w:val="aa"/>
        <w:jc w:val="both"/>
        <w:rPr>
          <w:sz w:val="22"/>
          <w:szCs w:val="22"/>
        </w:rPr>
      </w:pPr>
    </w:p>
    <w:p w:rsidR="00E82B58" w:rsidRPr="00DE1410" w:rsidRDefault="002B6638" w:rsidP="00AE33B8">
      <w:pPr>
        <w:pStyle w:val="aa"/>
        <w:numPr>
          <w:ilvl w:val="1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Обеспечение питьевого режима участников мероприятия</w:t>
      </w:r>
      <w:r w:rsidR="00E82B58" w:rsidRPr="00DE1410">
        <w:rPr>
          <w:sz w:val="22"/>
          <w:szCs w:val="22"/>
        </w:rPr>
        <w:t>:</w:t>
      </w:r>
    </w:p>
    <w:p w:rsidR="00E82B58" w:rsidRPr="00DE1410" w:rsidRDefault="00E258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приобретает питьевая воду, расфасованную в емкости</w:t>
      </w:r>
      <w:r w:rsidR="00E82B58" w:rsidRPr="00DE1410">
        <w:rPr>
          <w:sz w:val="22"/>
          <w:szCs w:val="22"/>
        </w:rPr>
        <w:t>.</w:t>
      </w:r>
    </w:p>
    <w:p w:rsidR="003A4677" w:rsidRPr="00DE1410" w:rsidRDefault="003A4677" w:rsidP="00AE33B8">
      <w:pPr>
        <w:rPr>
          <w:sz w:val="22"/>
          <w:szCs w:val="22"/>
        </w:rPr>
      </w:pPr>
      <w:r w:rsidRPr="00DE1410">
        <w:rPr>
          <w:sz w:val="22"/>
          <w:szCs w:val="22"/>
        </w:rPr>
        <w:t>Характеристики указаны в таблице №</w:t>
      </w:r>
      <w:r w:rsidR="005E341E" w:rsidRPr="00DE1410">
        <w:rPr>
          <w:sz w:val="22"/>
          <w:szCs w:val="22"/>
        </w:rPr>
        <w:t>5</w:t>
      </w:r>
      <w:r w:rsidRPr="00DE1410">
        <w:rPr>
          <w:sz w:val="22"/>
          <w:szCs w:val="22"/>
        </w:rPr>
        <w:t>.</w:t>
      </w:r>
    </w:p>
    <w:p w:rsidR="003A4677" w:rsidRPr="00DE1410" w:rsidRDefault="003A4677" w:rsidP="00AE33B8">
      <w:pPr>
        <w:pStyle w:val="aa"/>
        <w:widowControl w:val="0"/>
        <w:tabs>
          <w:tab w:val="left" w:pos="426"/>
        </w:tabs>
        <w:jc w:val="right"/>
        <w:rPr>
          <w:sz w:val="22"/>
          <w:szCs w:val="22"/>
        </w:rPr>
      </w:pPr>
      <w:r w:rsidRPr="00DE1410">
        <w:rPr>
          <w:sz w:val="22"/>
          <w:szCs w:val="22"/>
        </w:rPr>
        <w:t>Таблица №</w:t>
      </w:r>
      <w:r w:rsidR="005E341E" w:rsidRPr="00DE1410">
        <w:rPr>
          <w:sz w:val="22"/>
          <w:szCs w:val="22"/>
        </w:rPr>
        <w:t>5</w:t>
      </w:r>
      <w:r w:rsidRPr="00DE1410">
        <w:rPr>
          <w:sz w:val="22"/>
          <w:szCs w:val="22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085"/>
        <w:gridCol w:w="709"/>
        <w:gridCol w:w="850"/>
        <w:gridCol w:w="3119"/>
        <w:gridCol w:w="3260"/>
      </w:tblGrid>
      <w:tr w:rsidR="003A4677" w:rsidRPr="00DE1410" w:rsidTr="00825A4A">
        <w:trPr>
          <w:trHeight w:val="882"/>
        </w:trPr>
        <w:tc>
          <w:tcPr>
            <w:tcW w:w="575" w:type="dxa"/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№ п/п</w:t>
            </w:r>
          </w:p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677" w:rsidRPr="00DE1410" w:rsidRDefault="003A4677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1410">
              <w:rPr>
                <w:color w:val="000000"/>
                <w:sz w:val="22"/>
                <w:szCs w:val="22"/>
              </w:rPr>
              <w:t>Наименование</w:t>
            </w:r>
          </w:p>
          <w:p w:rsidR="003A4677" w:rsidRPr="00DE1410" w:rsidRDefault="003A4677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Кол-во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Наименование значения, технического, функционального параметра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Значение показателя, параметра</w:t>
            </w:r>
          </w:p>
        </w:tc>
      </w:tr>
      <w:tr w:rsidR="003A4677" w:rsidRPr="00DE1410" w:rsidTr="00825A4A">
        <w:trPr>
          <w:trHeight w:val="172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1.</w:t>
            </w:r>
          </w:p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Питьевая вода, расфасованная в емкости</w:t>
            </w:r>
          </w:p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3119" w:type="dxa"/>
            <w:shd w:val="clear" w:color="auto" w:fill="auto"/>
          </w:tcPr>
          <w:p w:rsidR="003A4677" w:rsidRPr="00DE1410" w:rsidRDefault="005461B7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Объем</w:t>
            </w:r>
            <w:r w:rsidR="003A4677" w:rsidRPr="00DE1410">
              <w:rPr>
                <w:sz w:val="22"/>
                <w:szCs w:val="22"/>
              </w:rPr>
              <w:t>, л</w:t>
            </w:r>
          </w:p>
        </w:tc>
        <w:tc>
          <w:tcPr>
            <w:tcW w:w="3260" w:type="dxa"/>
            <w:shd w:val="clear" w:color="auto" w:fill="auto"/>
          </w:tcPr>
          <w:p w:rsidR="003A4677" w:rsidRPr="00DE1410" w:rsidRDefault="003A4677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0,5</w:t>
            </w:r>
          </w:p>
        </w:tc>
      </w:tr>
      <w:tr w:rsidR="003A4677" w:rsidRPr="00DE1410" w:rsidTr="00825A4A">
        <w:trPr>
          <w:trHeight w:val="783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677" w:rsidRPr="00DE1410" w:rsidRDefault="003A467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 xml:space="preserve">Соответствие </w:t>
            </w:r>
          </w:p>
        </w:tc>
        <w:tc>
          <w:tcPr>
            <w:tcW w:w="3260" w:type="dxa"/>
            <w:shd w:val="clear" w:color="auto" w:fill="auto"/>
          </w:tcPr>
          <w:p w:rsidR="003A4677" w:rsidRPr="00DE1410" w:rsidRDefault="003A467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Гигиенические нормативы качества расфасованной воды должны соответствовать требованиям ГОСТ 32220-2013  и СанПиН 2.1.4.1116-02.</w:t>
            </w:r>
          </w:p>
        </w:tc>
      </w:tr>
      <w:tr w:rsidR="003A4677" w:rsidRPr="00DE1410" w:rsidTr="00825A4A">
        <w:trPr>
          <w:trHeight w:val="110"/>
        </w:trPr>
        <w:tc>
          <w:tcPr>
            <w:tcW w:w="10598" w:type="dxa"/>
            <w:gridSpan w:val="6"/>
            <w:shd w:val="clear" w:color="auto" w:fill="auto"/>
            <w:vAlign w:val="center"/>
          </w:tcPr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При составлении описания характеристик по организации питьевого режима Заказчиком:</w:t>
            </w:r>
          </w:p>
          <w:p w:rsidR="003A4677" w:rsidRPr="00DE1410" w:rsidRDefault="003A4677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- в п. 1 использованы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соответствии с действующими ГОСТами. </w:t>
            </w:r>
          </w:p>
          <w:p w:rsidR="003A4677" w:rsidRPr="00DE1410" w:rsidRDefault="003A4677" w:rsidP="00AE33B8">
            <w:pPr>
              <w:shd w:val="clear" w:color="auto" w:fill="FFFFFF"/>
              <w:jc w:val="both"/>
              <w:textAlignment w:val="baseline"/>
              <w:outlineLvl w:val="0"/>
              <w:rPr>
                <w:bCs/>
                <w:spacing w:val="2"/>
                <w:kern w:val="36"/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В целях приобретения необходимого товаров для организации питьевого режима, соответствующих потребностям заказчика, выставлены функциональные и качественные характеристики объекта закупки, не влекущие за собой ограничение количества участников закупки.</w:t>
            </w:r>
          </w:p>
        </w:tc>
      </w:tr>
    </w:tbl>
    <w:p w:rsidR="00E82B58" w:rsidRPr="00DE1410" w:rsidRDefault="00E82B58" w:rsidP="00AE33B8">
      <w:pPr>
        <w:pStyle w:val="aa"/>
        <w:numPr>
          <w:ilvl w:val="1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Приобретение расходного материала: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>Лента сигнальная, оградительная.</w:t>
      </w:r>
    </w:p>
    <w:p w:rsidR="0006137F" w:rsidRPr="00DE1410" w:rsidRDefault="0006137F" w:rsidP="00AE33B8">
      <w:pPr>
        <w:rPr>
          <w:sz w:val="22"/>
          <w:szCs w:val="22"/>
        </w:rPr>
      </w:pPr>
      <w:r w:rsidRPr="00DE1410">
        <w:rPr>
          <w:sz w:val="22"/>
          <w:szCs w:val="22"/>
        </w:rPr>
        <w:t>Характеристики указаны в таблице №</w:t>
      </w:r>
      <w:r w:rsidR="005E341E" w:rsidRPr="00DE1410">
        <w:rPr>
          <w:sz w:val="22"/>
          <w:szCs w:val="22"/>
        </w:rPr>
        <w:t>6</w:t>
      </w:r>
      <w:r w:rsidRPr="00DE1410">
        <w:rPr>
          <w:sz w:val="22"/>
          <w:szCs w:val="22"/>
        </w:rPr>
        <w:t>.</w:t>
      </w:r>
    </w:p>
    <w:p w:rsidR="0006137F" w:rsidRPr="00DE1410" w:rsidRDefault="0006137F" w:rsidP="00AE33B8">
      <w:pPr>
        <w:widowControl w:val="0"/>
        <w:tabs>
          <w:tab w:val="left" w:pos="426"/>
        </w:tabs>
        <w:jc w:val="right"/>
        <w:rPr>
          <w:sz w:val="22"/>
          <w:szCs w:val="22"/>
        </w:rPr>
      </w:pPr>
      <w:r w:rsidRPr="00DE1410">
        <w:rPr>
          <w:sz w:val="22"/>
          <w:szCs w:val="22"/>
        </w:rPr>
        <w:t>Таблица №</w:t>
      </w:r>
      <w:r w:rsidR="005E341E" w:rsidRPr="00DE1410">
        <w:rPr>
          <w:sz w:val="22"/>
          <w:szCs w:val="22"/>
        </w:rPr>
        <w:t>6</w:t>
      </w:r>
      <w:r w:rsidRPr="00DE1410">
        <w:rPr>
          <w:sz w:val="22"/>
          <w:szCs w:val="22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085"/>
        <w:gridCol w:w="709"/>
        <w:gridCol w:w="850"/>
        <w:gridCol w:w="3119"/>
        <w:gridCol w:w="3260"/>
      </w:tblGrid>
      <w:tr w:rsidR="0006137F" w:rsidRPr="00DE1410" w:rsidTr="00825A4A">
        <w:trPr>
          <w:trHeight w:val="882"/>
        </w:trPr>
        <w:tc>
          <w:tcPr>
            <w:tcW w:w="575" w:type="dxa"/>
            <w:shd w:val="clear" w:color="auto" w:fill="auto"/>
            <w:vAlign w:val="center"/>
          </w:tcPr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№ п/п</w:t>
            </w:r>
          </w:p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37F" w:rsidRPr="00DE1410" w:rsidRDefault="0006137F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1410">
              <w:rPr>
                <w:color w:val="000000"/>
                <w:sz w:val="22"/>
                <w:szCs w:val="22"/>
              </w:rPr>
              <w:t>Наименование</w:t>
            </w:r>
          </w:p>
          <w:p w:rsidR="0006137F" w:rsidRPr="00DE1410" w:rsidRDefault="0006137F" w:rsidP="00AE33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Кол-во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Наименование значения, технического, функционального параметра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Значение показателя, параметра</w:t>
            </w:r>
          </w:p>
        </w:tc>
      </w:tr>
      <w:tr w:rsidR="00771CE1" w:rsidRPr="00DE1410" w:rsidTr="00B43187">
        <w:trPr>
          <w:trHeight w:val="225"/>
        </w:trPr>
        <w:tc>
          <w:tcPr>
            <w:tcW w:w="5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CE1" w:rsidRPr="00DE1410" w:rsidRDefault="00771CE1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1.</w:t>
            </w:r>
          </w:p>
          <w:p w:rsidR="00771CE1" w:rsidRPr="00DE1410" w:rsidRDefault="00771CE1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CE1" w:rsidRPr="00DE1410" w:rsidRDefault="00771CE1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sz w:val="22"/>
                <w:szCs w:val="22"/>
              </w:rPr>
              <w:t>Лента сигнальная, оградительная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771CE1" w:rsidRPr="00DE1410" w:rsidRDefault="00EE5A8F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Штука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1CE1" w:rsidRPr="00DE1410" w:rsidRDefault="00771CE1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E1410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771CE1" w:rsidRPr="00DE1410" w:rsidRDefault="00B43187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Материал</w:t>
            </w:r>
          </w:p>
        </w:tc>
        <w:tc>
          <w:tcPr>
            <w:tcW w:w="3260" w:type="dxa"/>
            <w:shd w:val="clear" w:color="auto" w:fill="auto"/>
          </w:tcPr>
          <w:p w:rsidR="00771CE1" w:rsidRPr="00DE1410" w:rsidRDefault="00791AE8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ПВХ</w:t>
            </w:r>
          </w:p>
        </w:tc>
      </w:tr>
      <w:tr w:rsidR="00B43187" w:rsidRPr="00DE1410" w:rsidTr="00434636">
        <w:trPr>
          <w:trHeight w:val="187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3187" w:rsidRPr="00DE1410" w:rsidRDefault="00B43187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187" w:rsidRPr="00DE1410" w:rsidRDefault="00B43187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43187" w:rsidRPr="00DE1410" w:rsidRDefault="00B4318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3187" w:rsidRPr="00DE1410" w:rsidRDefault="00B43187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B43187" w:rsidRPr="00DE1410" w:rsidRDefault="00F35BE1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Размер</w:t>
            </w:r>
            <w:r w:rsidR="00A86A36" w:rsidRPr="00DE1410">
              <w:rPr>
                <w:sz w:val="22"/>
                <w:szCs w:val="22"/>
              </w:rPr>
              <w:t>: Длина, метр</w:t>
            </w:r>
          </w:p>
        </w:tc>
        <w:tc>
          <w:tcPr>
            <w:tcW w:w="3260" w:type="dxa"/>
            <w:shd w:val="clear" w:color="auto" w:fill="auto"/>
          </w:tcPr>
          <w:p w:rsidR="00B43187" w:rsidRPr="00DE1410" w:rsidRDefault="00A86A36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4 000</w:t>
            </w:r>
          </w:p>
        </w:tc>
      </w:tr>
      <w:tr w:rsidR="00EE5A8F" w:rsidRPr="00DE1410" w:rsidTr="009D54A8">
        <w:trPr>
          <w:trHeight w:val="195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8F" w:rsidRPr="00DE1410" w:rsidRDefault="00EE5A8F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8F" w:rsidRPr="00DE1410" w:rsidRDefault="00EE5A8F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5A8F" w:rsidRPr="00DE1410" w:rsidRDefault="00EE5A8F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E5A8F" w:rsidRPr="00DE1410" w:rsidRDefault="00EE5A8F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EE5A8F" w:rsidRPr="00DE1410" w:rsidRDefault="00EE5A8F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Размер: Ширина, метр</w:t>
            </w:r>
          </w:p>
        </w:tc>
        <w:tc>
          <w:tcPr>
            <w:tcW w:w="3260" w:type="dxa"/>
            <w:shd w:val="clear" w:color="auto" w:fill="auto"/>
          </w:tcPr>
          <w:p w:rsidR="00EE5A8F" w:rsidRPr="00DE1410" w:rsidRDefault="00EE5A8F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100</w:t>
            </w:r>
          </w:p>
        </w:tc>
      </w:tr>
      <w:tr w:rsidR="00771CE1" w:rsidRPr="00DE1410" w:rsidTr="00825A4A">
        <w:trPr>
          <w:trHeight w:val="513"/>
        </w:trPr>
        <w:tc>
          <w:tcPr>
            <w:tcW w:w="5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CE1" w:rsidRPr="00DE1410" w:rsidRDefault="00771CE1" w:rsidP="00AE33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CE1" w:rsidRPr="00DE1410" w:rsidRDefault="00771CE1" w:rsidP="00AE33B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71CE1" w:rsidRPr="00DE1410" w:rsidRDefault="00771CE1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1CE1" w:rsidRPr="00DE1410" w:rsidRDefault="00771CE1" w:rsidP="00AE33B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shd w:val="clear" w:color="auto" w:fill="auto"/>
          </w:tcPr>
          <w:p w:rsidR="00771CE1" w:rsidRPr="00DE1410" w:rsidRDefault="00D64A56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Соответствие </w:t>
            </w:r>
          </w:p>
        </w:tc>
        <w:tc>
          <w:tcPr>
            <w:tcW w:w="3260" w:type="dxa"/>
            <w:shd w:val="clear" w:color="auto" w:fill="auto"/>
          </w:tcPr>
          <w:p w:rsidR="00771CE1" w:rsidRPr="00DE1410" w:rsidRDefault="00D64A56" w:rsidP="00AE33B8">
            <w:pPr>
              <w:widowControl w:val="0"/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>ГОСТ Р 12.4.026-2001</w:t>
            </w:r>
          </w:p>
        </w:tc>
      </w:tr>
      <w:tr w:rsidR="0006137F" w:rsidRPr="00DE1410" w:rsidTr="00825A4A">
        <w:trPr>
          <w:trHeight w:val="110"/>
        </w:trPr>
        <w:tc>
          <w:tcPr>
            <w:tcW w:w="10598" w:type="dxa"/>
            <w:gridSpan w:val="6"/>
            <w:shd w:val="clear" w:color="auto" w:fill="auto"/>
            <w:vAlign w:val="center"/>
          </w:tcPr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При составлении описания характеристик по </w:t>
            </w:r>
            <w:r w:rsidR="00520B76">
              <w:rPr>
                <w:sz w:val="22"/>
                <w:szCs w:val="22"/>
              </w:rPr>
              <w:t>п</w:t>
            </w:r>
            <w:r w:rsidR="00520B76" w:rsidRPr="00DE1410">
              <w:rPr>
                <w:sz w:val="22"/>
                <w:szCs w:val="22"/>
              </w:rPr>
              <w:t>риобретени</w:t>
            </w:r>
            <w:r w:rsidR="00520B76">
              <w:rPr>
                <w:sz w:val="22"/>
                <w:szCs w:val="22"/>
              </w:rPr>
              <w:t>ю</w:t>
            </w:r>
            <w:r w:rsidR="00520B76" w:rsidRPr="00DE1410">
              <w:rPr>
                <w:sz w:val="22"/>
                <w:szCs w:val="22"/>
              </w:rPr>
              <w:t xml:space="preserve"> расходного материала</w:t>
            </w:r>
            <w:r w:rsidRPr="00DE1410">
              <w:rPr>
                <w:sz w:val="22"/>
                <w:szCs w:val="22"/>
              </w:rPr>
              <w:t xml:space="preserve"> Заказчиком:</w:t>
            </w:r>
          </w:p>
          <w:p w:rsidR="0006137F" w:rsidRPr="00DE1410" w:rsidRDefault="0006137F" w:rsidP="00AE33B8">
            <w:pPr>
              <w:jc w:val="both"/>
              <w:rPr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- в п. 1 использованы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соответствии с действующими ГОСТами. </w:t>
            </w:r>
          </w:p>
          <w:p w:rsidR="0006137F" w:rsidRPr="00DE1410" w:rsidRDefault="0006137F" w:rsidP="00520B76">
            <w:pPr>
              <w:shd w:val="clear" w:color="auto" w:fill="FFFFFF"/>
              <w:jc w:val="both"/>
              <w:textAlignment w:val="baseline"/>
              <w:outlineLvl w:val="0"/>
              <w:rPr>
                <w:bCs/>
                <w:spacing w:val="2"/>
                <w:kern w:val="36"/>
                <w:sz w:val="22"/>
                <w:szCs w:val="22"/>
              </w:rPr>
            </w:pPr>
            <w:r w:rsidRPr="00DE1410">
              <w:rPr>
                <w:sz w:val="22"/>
                <w:szCs w:val="22"/>
              </w:rPr>
              <w:t xml:space="preserve">В целях приобретения необходимого </w:t>
            </w:r>
            <w:r w:rsidR="00520B76" w:rsidRPr="00DE1410">
              <w:rPr>
                <w:sz w:val="22"/>
                <w:szCs w:val="22"/>
              </w:rPr>
              <w:t>расходн</w:t>
            </w:r>
            <w:r w:rsidR="00520B76">
              <w:rPr>
                <w:sz w:val="22"/>
                <w:szCs w:val="22"/>
              </w:rPr>
              <w:t>ых</w:t>
            </w:r>
            <w:r w:rsidR="00520B76" w:rsidRPr="00DE1410">
              <w:rPr>
                <w:sz w:val="22"/>
                <w:szCs w:val="22"/>
              </w:rPr>
              <w:t xml:space="preserve"> материал</w:t>
            </w:r>
            <w:r w:rsidR="00520B76">
              <w:rPr>
                <w:sz w:val="22"/>
                <w:szCs w:val="22"/>
              </w:rPr>
              <w:t>ов</w:t>
            </w:r>
            <w:r w:rsidRPr="00DE1410">
              <w:rPr>
                <w:sz w:val="22"/>
                <w:szCs w:val="22"/>
              </w:rPr>
              <w:t>, соответствующих потребностям заказчика, выставлены функциональные и качественные характеристики объекта закупки, не влекущие за собой ограничение количества участников закупки.</w:t>
            </w:r>
          </w:p>
        </w:tc>
      </w:tr>
    </w:tbl>
    <w:p w:rsidR="00352962" w:rsidRPr="00DE1410" w:rsidRDefault="00352962" w:rsidP="00AE33B8">
      <w:pPr>
        <w:pStyle w:val="aa"/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1"/>
          <w:numId w:val="33"/>
        </w:numPr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Услуги по организации комплексной безопасности участников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: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осуществляет страхование от несчастных случаев, жизни и</w:t>
      </w:r>
      <w:r w:rsidR="00E66E04" w:rsidRPr="00DE1410">
        <w:rPr>
          <w:sz w:val="22"/>
          <w:szCs w:val="22"/>
        </w:rPr>
        <w:t xml:space="preserve"> </w:t>
      </w:r>
      <w:r w:rsidRPr="00DE1410">
        <w:rPr>
          <w:sz w:val="22"/>
          <w:szCs w:val="22"/>
        </w:rPr>
        <w:t xml:space="preserve">здоровья каждого участника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. Количество застрахованных участников составляет </w:t>
      </w:r>
      <w:r w:rsidR="001E4EB4" w:rsidRPr="00DE1410">
        <w:rPr>
          <w:sz w:val="22"/>
          <w:szCs w:val="22"/>
        </w:rPr>
        <w:t>2</w:t>
      </w:r>
      <w:r w:rsidRPr="00DE1410">
        <w:rPr>
          <w:sz w:val="22"/>
          <w:szCs w:val="22"/>
        </w:rPr>
        <w:t xml:space="preserve">00 человек. 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берет на себя обязательства по организации оказания</w:t>
      </w:r>
      <w:r w:rsidR="00E66E04" w:rsidRPr="00DE1410">
        <w:rPr>
          <w:sz w:val="22"/>
          <w:szCs w:val="22"/>
        </w:rPr>
        <w:t xml:space="preserve"> </w:t>
      </w:r>
      <w:r w:rsidRPr="00DE1410">
        <w:rPr>
          <w:sz w:val="22"/>
          <w:szCs w:val="22"/>
        </w:rPr>
        <w:t xml:space="preserve">немедицинских услуг по дежурству (времени ожидания) общепрофильной фельдшерской выездной бригады скорой медицинской помощи. Дежурство общепрофильной фельдшерской выездной бригады скорой медицинской помощи на массовом мероприятии осуществляется в день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, продолжительностью не менее 3 часов.</w:t>
      </w:r>
    </w:p>
    <w:p w:rsidR="00E82B58" w:rsidRPr="00DE1410" w:rsidRDefault="00E82B58" w:rsidP="00AE33B8">
      <w:pPr>
        <w:pStyle w:val="aa"/>
        <w:numPr>
          <w:ilvl w:val="2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принимает на себя обязательства по оказанию услуг в сфере</w:t>
      </w:r>
      <w:r w:rsidR="00E66E04" w:rsidRPr="00DE1410">
        <w:rPr>
          <w:sz w:val="22"/>
          <w:szCs w:val="22"/>
        </w:rPr>
        <w:t xml:space="preserve"> </w:t>
      </w:r>
      <w:r w:rsidRPr="00DE1410">
        <w:rPr>
          <w:sz w:val="22"/>
          <w:szCs w:val="22"/>
        </w:rPr>
        <w:t xml:space="preserve">организации физической охраны (охраны общественного порядка при проведении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). Исполнитель обязан выставить на месте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не менее 4 сотрудников</w:t>
      </w:r>
      <w:r w:rsidR="00F41FCF" w:rsidRPr="00DE1410">
        <w:rPr>
          <w:sz w:val="22"/>
          <w:szCs w:val="22"/>
        </w:rPr>
        <w:t>.</w:t>
      </w:r>
      <w:r w:rsidRPr="00DE1410">
        <w:rPr>
          <w:sz w:val="22"/>
          <w:szCs w:val="22"/>
        </w:rPr>
        <w:t xml:space="preserve"> </w:t>
      </w:r>
    </w:p>
    <w:p w:rsidR="00E82B58" w:rsidRPr="00DE1410" w:rsidRDefault="00E82B58" w:rsidP="00AE33B8">
      <w:pPr>
        <w:pStyle w:val="aa"/>
        <w:numPr>
          <w:ilvl w:val="0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Порядок оказания услуг: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Формирование состава участников (ведущего) –  до  </w:t>
      </w:r>
      <w:r w:rsidR="0053028A" w:rsidRPr="00DE1410">
        <w:rPr>
          <w:sz w:val="22"/>
          <w:szCs w:val="22"/>
        </w:rPr>
        <w:t>1</w:t>
      </w:r>
      <w:r w:rsidR="000831A9" w:rsidRPr="00DE1410">
        <w:rPr>
          <w:sz w:val="22"/>
          <w:szCs w:val="22"/>
        </w:rPr>
        <w:t>7</w:t>
      </w:r>
      <w:r w:rsidR="00343997" w:rsidRPr="00DE1410">
        <w:rPr>
          <w:sz w:val="22"/>
          <w:szCs w:val="22"/>
        </w:rPr>
        <w:t xml:space="preserve"> </w:t>
      </w:r>
      <w:r w:rsidR="0053028A" w:rsidRPr="00DE1410">
        <w:rPr>
          <w:sz w:val="22"/>
          <w:szCs w:val="22"/>
        </w:rPr>
        <w:t>сентября</w:t>
      </w:r>
      <w:r w:rsidR="00343997" w:rsidRPr="00DE1410">
        <w:rPr>
          <w:sz w:val="22"/>
          <w:szCs w:val="22"/>
        </w:rPr>
        <w:t xml:space="preserve"> 2021 года. 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Изготовление и поставка печатной полиграфической продукции, атрибутики </w:t>
      </w:r>
      <w:r w:rsidR="00AF4681" w:rsidRPr="00DE1410">
        <w:rPr>
          <w:sz w:val="22"/>
          <w:szCs w:val="22"/>
        </w:rPr>
        <w:t>мероприятия</w:t>
      </w:r>
      <w:r w:rsidR="00343997" w:rsidRPr="00DE1410">
        <w:rPr>
          <w:sz w:val="22"/>
          <w:szCs w:val="22"/>
        </w:rPr>
        <w:t xml:space="preserve">, расходного материала – </w:t>
      </w:r>
      <w:r w:rsidR="000831A9" w:rsidRPr="00DE1410">
        <w:rPr>
          <w:sz w:val="22"/>
          <w:szCs w:val="22"/>
        </w:rPr>
        <w:t xml:space="preserve">до  17 сентября </w:t>
      </w:r>
      <w:r w:rsidR="00343997" w:rsidRPr="00DE1410">
        <w:rPr>
          <w:sz w:val="22"/>
          <w:szCs w:val="22"/>
        </w:rPr>
        <w:t>2021 года.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Организация площадки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 –</w:t>
      </w:r>
      <w:r w:rsidR="00343997" w:rsidRPr="00DE1410">
        <w:rPr>
          <w:sz w:val="22"/>
          <w:szCs w:val="22"/>
        </w:rPr>
        <w:t xml:space="preserve"> </w:t>
      </w:r>
      <w:r w:rsidR="0053028A" w:rsidRPr="00DE1410">
        <w:rPr>
          <w:sz w:val="22"/>
          <w:szCs w:val="22"/>
        </w:rPr>
        <w:t>18</w:t>
      </w:r>
      <w:r w:rsidR="00343997" w:rsidRPr="00DE1410">
        <w:rPr>
          <w:sz w:val="22"/>
          <w:szCs w:val="22"/>
        </w:rPr>
        <w:t xml:space="preserve"> </w:t>
      </w:r>
      <w:r w:rsidR="0053028A" w:rsidRPr="00DE1410">
        <w:rPr>
          <w:sz w:val="22"/>
          <w:szCs w:val="22"/>
        </w:rPr>
        <w:t>сентября</w:t>
      </w:r>
      <w:r w:rsidR="00343997" w:rsidRPr="00DE1410">
        <w:rPr>
          <w:sz w:val="22"/>
          <w:szCs w:val="22"/>
        </w:rPr>
        <w:t xml:space="preserve"> 2021 года. </w:t>
      </w:r>
      <w:r w:rsidRPr="00DE1410">
        <w:rPr>
          <w:sz w:val="22"/>
          <w:szCs w:val="22"/>
        </w:rPr>
        <w:t xml:space="preserve">(за 2 часа до начала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);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rPr>
          <w:sz w:val="22"/>
          <w:szCs w:val="22"/>
        </w:rPr>
      </w:pPr>
      <w:r w:rsidRPr="00DE1410">
        <w:rPr>
          <w:sz w:val="22"/>
          <w:szCs w:val="22"/>
        </w:rPr>
        <w:t>Услуги по организации комплексной безопасности, обеспечение питьевого режима участников  –</w:t>
      </w:r>
      <w:r w:rsidR="0053028A" w:rsidRPr="00DE1410">
        <w:rPr>
          <w:sz w:val="22"/>
          <w:szCs w:val="22"/>
        </w:rPr>
        <w:t>18 сентября</w:t>
      </w:r>
      <w:r w:rsidR="00343997" w:rsidRPr="00DE1410">
        <w:rPr>
          <w:sz w:val="22"/>
          <w:szCs w:val="22"/>
        </w:rPr>
        <w:t xml:space="preserve">  2021 года</w:t>
      </w:r>
      <w:r w:rsidRPr="00DE1410">
        <w:rPr>
          <w:sz w:val="22"/>
          <w:szCs w:val="22"/>
        </w:rPr>
        <w:t xml:space="preserve">,  в день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lastRenderedPageBreak/>
        <w:t xml:space="preserve">Организация и проведение программы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–</w:t>
      </w:r>
      <w:r w:rsidR="001A5EF8" w:rsidRPr="00DE1410">
        <w:rPr>
          <w:sz w:val="22"/>
          <w:szCs w:val="22"/>
        </w:rPr>
        <w:t xml:space="preserve"> </w:t>
      </w:r>
      <w:r w:rsidR="0053028A" w:rsidRPr="00DE1410">
        <w:rPr>
          <w:sz w:val="22"/>
          <w:szCs w:val="22"/>
        </w:rPr>
        <w:t>18 сентября</w:t>
      </w:r>
      <w:r w:rsidR="00343997" w:rsidRPr="00DE1410">
        <w:rPr>
          <w:sz w:val="22"/>
          <w:szCs w:val="22"/>
        </w:rPr>
        <w:t xml:space="preserve"> 2021 года. </w:t>
      </w:r>
      <w:r w:rsidR="005E555D" w:rsidRPr="00DE1410">
        <w:rPr>
          <w:sz w:val="22"/>
          <w:szCs w:val="22"/>
        </w:rPr>
        <w:t>В</w:t>
      </w:r>
      <w:r w:rsidRPr="00DE1410">
        <w:rPr>
          <w:sz w:val="22"/>
          <w:szCs w:val="22"/>
        </w:rPr>
        <w:t xml:space="preserve"> период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;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Реп</w:t>
      </w:r>
      <w:r w:rsidR="001A5EF8" w:rsidRPr="00DE1410">
        <w:rPr>
          <w:sz w:val="22"/>
          <w:szCs w:val="22"/>
        </w:rPr>
        <w:t xml:space="preserve">ортажная съемка мероприятия – </w:t>
      </w:r>
      <w:r w:rsidR="0053028A" w:rsidRPr="00DE1410">
        <w:rPr>
          <w:sz w:val="22"/>
          <w:szCs w:val="22"/>
        </w:rPr>
        <w:t>18 сентября</w:t>
      </w:r>
      <w:r w:rsidR="00343997" w:rsidRPr="00DE1410">
        <w:rPr>
          <w:sz w:val="22"/>
          <w:szCs w:val="22"/>
        </w:rPr>
        <w:t xml:space="preserve"> 2021 </w:t>
      </w:r>
      <w:r w:rsidRPr="00DE1410">
        <w:rPr>
          <w:sz w:val="22"/>
          <w:szCs w:val="22"/>
        </w:rPr>
        <w:t xml:space="preserve">в период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(не менее 3 часов);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Передача отснятых и обработанных материалов фотоматериалов – на следующий день после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. </w:t>
      </w:r>
    </w:p>
    <w:p w:rsidR="00E82B58" w:rsidRPr="00DE1410" w:rsidRDefault="00E82B58" w:rsidP="00AE33B8">
      <w:pPr>
        <w:pStyle w:val="aa"/>
        <w:ind w:left="846"/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0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Исполнитель обязан обеспечивать:</w:t>
      </w:r>
    </w:p>
    <w:p w:rsidR="00E82B58" w:rsidRPr="00DE1410" w:rsidRDefault="00E82B58" w:rsidP="00AE33B8">
      <w:pPr>
        <w:pStyle w:val="aa"/>
        <w:numPr>
          <w:ilvl w:val="1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Проведение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 xml:space="preserve"> в соответствии с:</w:t>
      </w:r>
    </w:p>
    <w:p w:rsidR="00E82B58" w:rsidRPr="00DE1410" w:rsidRDefault="00E82B58" w:rsidP="00AE33B8">
      <w:pPr>
        <w:pStyle w:val="aa"/>
        <w:numPr>
          <w:ilvl w:val="0"/>
          <w:numId w:val="28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«Положением  Госкомспорта о мерах по обеспечению общественного порядка и безопасности, эвакуации и оповещения участников и зрителей при проведении спортивно-массовых мероприятий» (от 17.10.1983 №786);</w:t>
      </w:r>
    </w:p>
    <w:p w:rsidR="00E82B58" w:rsidRPr="00DE1410" w:rsidRDefault="00E82B58" w:rsidP="00AE33B8">
      <w:pPr>
        <w:pStyle w:val="aa"/>
        <w:numPr>
          <w:ilvl w:val="0"/>
          <w:numId w:val="28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Рекомендациями Госкомспорта по обеспечению безопасности и профилактики травматизма при занятиях физической культурой и спортом» (от 01.04.1993 №44).</w:t>
      </w:r>
    </w:p>
    <w:p w:rsidR="00E82B58" w:rsidRPr="00DE1410" w:rsidRDefault="00E82B58" w:rsidP="00AE33B8">
      <w:pPr>
        <w:pStyle w:val="aa"/>
        <w:ind w:left="0"/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ind w:left="0"/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0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 xml:space="preserve">Исполнитель несет ответственность за обеспечение условий и соблюдение участниками мероприятия требований техники безопасности и пожарной безопасности в период проведения </w:t>
      </w:r>
      <w:r w:rsidR="00AF4681" w:rsidRPr="00DE1410">
        <w:rPr>
          <w:sz w:val="22"/>
          <w:szCs w:val="22"/>
        </w:rPr>
        <w:t>мероприятия</w:t>
      </w:r>
      <w:r w:rsidRPr="00DE1410">
        <w:rPr>
          <w:sz w:val="22"/>
          <w:szCs w:val="22"/>
        </w:rPr>
        <w:t>.</w:t>
      </w:r>
    </w:p>
    <w:p w:rsidR="00E82B58" w:rsidRPr="00DE1410" w:rsidRDefault="00E82B58" w:rsidP="00AE33B8">
      <w:pPr>
        <w:pStyle w:val="aa"/>
        <w:ind w:left="0"/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0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Применяемые при изготовлении полиграфической продукции материалы должны соответствовать государственным стандартам, нормам пожарной безопасности и санитарии, техническим условиям и иным условиям действующего законодательства. При использовании печатной продукции не должно создаваться угрозы для жизни и здоровья потребителя, окружающей среды.</w:t>
      </w:r>
    </w:p>
    <w:p w:rsidR="00E82B58" w:rsidRPr="00DE1410" w:rsidRDefault="00E82B58" w:rsidP="00AE33B8">
      <w:pPr>
        <w:pStyle w:val="aa"/>
        <w:ind w:left="0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0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Соответствие результатов оказания услуг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Российской Федерации.</w:t>
      </w:r>
    </w:p>
    <w:p w:rsidR="00E82B58" w:rsidRPr="00DE1410" w:rsidRDefault="00E82B58" w:rsidP="00AE33B8">
      <w:pPr>
        <w:jc w:val="both"/>
        <w:rPr>
          <w:sz w:val="22"/>
          <w:szCs w:val="22"/>
        </w:rPr>
      </w:pPr>
    </w:p>
    <w:p w:rsidR="00E82B58" w:rsidRPr="00DE1410" w:rsidRDefault="00E82B58" w:rsidP="00AE33B8">
      <w:pPr>
        <w:pStyle w:val="aa"/>
        <w:numPr>
          <w:ilvl w:val="0"/>
          <w:numId w:val="33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По окончании оказания услуг Исполнитель предоставляет Заказчику:</w:t>
      </w:r>
    </w:p>
    <w:p w:rsidR="00E82B58" w:rsidRPr="00DE1410" w:rsidRDefault="00E82B58" w:rsidP="00AE33B8">
      <w:pPr>
        <w:pStyle w:val="aa"/>
        <w:numPr>
          <w:ilvl w:val="0"/>
          <w:numId w:val="29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акт сдачи – приемки оказанных услуг;</w:t>
      </w:r>
    </w:p>
    <w:p w:rsidR="00E82B58" w:rsidRPr="00DE1410" w:rsidRDefault="00E82B58" w:rsidP="00AE33B8">
      <w:pPr>
        <w:pStyle w:val="aa"/>
        <w:numPr>
          <w:ilvl w:val="0"/>
          <w:numId w:val="29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документы (ведомость), подтверждающие выдачу денежных премий;</w:t>
      </w:r>
    </w:p>
    <w:p w:rsidR="00E82B58" w:rsidRDefault="00E82B58" w:rsidP="00AE33B8">
      <w:pPr>
        <w:pStyle w:val="aa"/>
        <w:numPr>
          <w:ilvl w:val="0"/>
          <w:numId w:val="29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фотоизображения на электронном носителе.</w:t>
      </w:r>
    </w:p>
    <w:p w:rsidR="00DE1410" w:rsidRPr="00DE1410" w:rsidRDefault="00DE1410" w:rsidP="00AE33B8">
      <w:pPr>
        <w:pStyle w:val="aa"/>
        <w:numPr>
          <w:ilvl w:val="0"/>
          <w:numId w:val="29"/>
        </w:numPr>
        <w:ind w:left="0" w:firstLine="0"/>
        <w:jc w:val="both"/>
        <w:rPr>
          <w:sz w:val="22"/>
          <w:szCs w:val="22"/>
        </w:rPr>
      </w:pPr>
      <w:r w:rsidRPr="00DE1410">
        <w:rPr>
          <w:sz w:val="22"/>
          <w:szCs w:val="22"/>
        </w:rPr>
        <w:t>видеоматериал</w:t>
      </w:r>
      <w:r>
        <w:rPr>
          <w:sz w:val="22"/>
          <w:szCs w:val="22"/>
        </w:rPr>
        <w:t>ы</w:t>
      </w:r>
      <w:r w:rsidRPr="00DE1410">
        <w:rPr>
          <w:sz w:val="22"/>
          <w:szCs w:val="22"/>
        </w:rPr>
        <w:t xml:space="preserve"> на электронном носителе</w:t>
      </w:r>
      <w:r>
        <w:rPr>
          <w:sz w:val="22"/>
          <w:szCs w:val="22"/>
        </w:rPr>
        <w:t>.</w:t>
      </w:r>
    </w:p>
    <w:p w:rsidR="00646206" w:rsidRPr="00DE1410" w:rsidRDefault="00646206" w:rsidP="00AE33B8">
      <w:pPr>
        <w:rPr>
          <w:sz w:val="22"/>
          <w:szCs w:val="22"/>
        </w:rPr>
      </w:pPr>
    </w:p>
    <w:p w:rsidR="006B7BDA" w:rsidRPr="00DE1410" w:rsidRDefault="006B7BDA" w:rsidP="00AE33B8">
      <w:pPr>
        <w:rPr>
          <w:sz w:val="22"/>
          <w:szCs w:val="22"/>
        </w:rPr>
      </w:pPr>
    </w:p>
    <w:p w:rsidR="006B7BDA" w:rsidRPr="00DE1410" w:rsidRDefault="006B7BDA" w:rsidP="00AE33B8">
      <w:pPr>
        <w:rPr>
          <w:sz w:val="22"/>
          <w:szCs w:val="22"/>
        </w:rPr>
      </w:pPr>
    </w:p>
    <w:sectPr w:rsidR="006B7BDA" w:rsidRPr="00DE1410" w:rsidSect="00D97DE7">
      <w:headerReference w:type="default" r:id="rId8"/>
      <w:footerReference w:type="even" r:id="rId9"/>
      <w:footerReference w:type="default" r:id="rId10"/>
      <w:pgSz w:w="11906" w:h="16838" w:code="9"/>
      <w:pgMar w:top="360" w:right="567" w:bottom="567" w:left="851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4B5" w:rsidRDefault="003464B5">
      <w:r>
        <w:separator/>
      </w:r>
    </w:p>
  </w:endnote>
  <w:endnote w:type="continuationSeparator" w:id="0">
    <w:p w:rsidR="003464B5" w:rsidRDefault="0034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F70" w:rsidRDefault="00A84F70" w:rsidP="00E8172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84F70" w:rsidRDefault="00A84F70" w:rsidP="00E8172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444850335"/>
      <w:docPartObj>
        <w:docPartGallery w:val="Page Numbers (Bottom of Page)"/>
        <w:docPartUnique/>
      </w:docPartObj>
    </w:sdtPr>
    <w:sdtEndPr>
      <w:rPr>
        <w:sz w:val="14"/>
      </w:rPr>
    </w:sdtEndPr>
    <w:sdtContent>
      <w:p w:rsidR="00A84F70" w:rsidRPr="005511B1" w:rsidRDefault="00A84F70">
        <w:pPr>
          <w:pStyle w:val="a4"/>
          <w:jc w:val="right"/>
          <w:rPr>
            <w:sz w:val="14"/>
          </w:rPr>
        </w:pPr>
        <w:r w:rsidRPr="005511B1">
          <w:rPr>
            <w:sz w:val="14"/>
          </w:rPr>
          <w:fldChar w:fldCharType="begin"/>
        </w:r>
        <w:r w:rsidRPr="005511B1">
          <w:rPr>
            <w:sz w:val="14"/>
          </w:rPr>
          <w:instrText>PAGE   \* MERGEFORMAT</w:instrText>
        </w:r>
        <w:r w:rsidRPr="005511B1">
          <w:rPr>
            <w:sz w:val="14"/>
          </w:rPr>
          <w:fldChar w:fldCharType="separate"/>
        </w:r>
        <w:r w:rsidR="007B162F">
          <w:rPr>
            <w:noProof/>
            <w:sz w:val="14"/>
          </w:rPr>
          <w:t>7</w:t>
        </w:r>
        <w:r w:rsidRPr="005511B1">
          <w:rPr>
            <w:sz w:val="14"/>
          </w:rPr>
          <w:fldChar w:fldCharType="end"/>
        </w:r>
      </w:p>
    </w:sdtContent>
  </w:sdt>
  <w:p w:rsidR="00A84F70" w:rsidRDefault="00A84F70" w:rsidP="00E817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4B5" w:rsidRDefault="003464B5">
      <w:r>
        <w:separator/>
      </w:r>
    </w:p>
  </w:footnote>
  <w:footnote w:type="continuationSeparator" w:id="0">
    <w:p w:rsidR="003464B5" w:rsidRDefault="00346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F70" w:rsidRDefault="00A84F70" w:rsidP="005D5BBA">
    <w:pPr>
      <w:pStyle w:val="a7"/>
      <w:tabs>
        <w:tab w:val="clear" w:pos="9355"/>
        <w:tab w:val="right" w:pos="10490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204E0"/>
    <w:multiLevelType w:val="multilevel"/>
    <w:tmpl w:val="478AF87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AD6A0C"/>
    <w:multiLevelType w:val="hybridMultilevel"/>
    <w:tmpl w:val="ECAC2E3A"/>
    <w:lvl w:ilvl="0" w:tplc="5B8EE40A">
      <w:start w:val="1"/>
      <w:numFmt w:val="decimal"/>
      <w:lvlText w:val="%1."/>
      <w:lvlJc w:val="left"/>
      <w:pPr>
        <w:ind w:left="35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2" w15:restartNumberingAfterBreak="0">
    <w:nsid w:val="0F376969"/>
    <w:multiLevelType w:val="hybridMultilevel"/>
    <w:tmpl w:val="3CE236FC"/>
    <w:lvl w:ilvl="0" w:tplc="F2E25104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10A3AA9"/>
    <w:multiLevelType w:val="multilevel"/>
    <w:tmpl w:val="25A2FE2A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2.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2764BC0"/>
    <w:multiLevelType w:val="hybridMultilevel"/>
    <w:tmpl w:val="C5C81FCE"/>
    <w:lvl w:ilvl="0" w:tplc="96D4E752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4"/>
      </w:rPr>
    </w:lvl>
    <w:lvl w:ilvl="1" w:tplc="6DF4BBDC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  <w:b w:val="0"/>
        <w:i w:val="0"/>
        <w:sz w:val="22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894DD4"/>
    <w:multiLevelType w:val="multilevel"/>
    <w:tmpl w:val="AC6072E6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2.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CD0738A"/>
    <w:multiLevelType w:val="multilevel"/>
    <w:tmpl w:val="6C1AAE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B94BA9"/>
    <w:multiLevelType w:val="hybridMultilevel"/>
    <w:tmpl w:val="AC664F8C"/>
    <w:lvl w:ilvl="0" w:tplc="3274E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174E9"/>
    <w:multiLevelType w:val="hybridMultilevel"/>
    <w:tmpl w:val="8C621602"/>
    <w:lvl w:ilvl="0" w:tplc="429258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953803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 w:tplc="F3409958">
      <w:start w:val="1"/>
      <w:numFmt w:val="decimal"/>
      <w:lvlText w:val="2.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3E3AB1F6">
      <w:start w:val="1"/>
      <w:numFmt w:val="decimal"/>
      <w:lvlText w:val="4.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4"/>
        <w:szCs w:val="24"/>
      </w:rPr>
    </w:lvl>
    <w:lvl w:ilvl="4" w:tplc="178EED40">
      <w:start w:val="1"/>
      <w:numFmt w:val="decimal"/>
      <w:lvlText w:val="5.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4"/>
        <w:szCs w:val="24"/>
      </w:rPr>
    </w:lvl>
    <w:lvl w:ilvl="5" w:tplc="73C011CA">
      <w:start w:val="1"/>
      <w:numFmt w:val="decimal"/>
      <w:lvlText w:val="5.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4"/>
        <w:szCs w:val="24"/>
      </w:rPr>
    </w:lvl>
    <w:lvl w:ilvl="6" w:tplc="FE5EEEAA">
      <w:start w:val="1"/>
      <w:numFmt w:val="decimal"/>
      <w:lvlText w:val="6.%7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  <w:sz w:val="24"/>
        <w:szCs w:val="24"/>
      </w:rPr>
    </w:lvl>
    <w:lvl w:ilvl="7" w:tplc="D9E47884">
      <w:start w:val="1"/>
      <w:numFmt w:val="decimal"/>
      <w:lvlText w:val="7.%8."/>
      <w:lvlJc w:val="left"/>
      <w:pPr>
        <w:tabs>
          <w:tab w:val="num" w:pos="5760"/>
        </w:tabs>
        <w:ind w:left="5760" w:hanging="360"/>
      </w:pPr>
      <w:rPr>
        <w:rFonts w:hint="default"/>
        <w:b w:val="0"/>
        <w:i w:val="0"/>
        <w:sz w:val="24"/>
        <w:szCs w:val="24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AE0F5D"/>
    <w:multiLevelType w:val="multilevel"/>
    <w:tmpl w:val="97DAF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CD162D9"/>
    <w:multiLevelType w:val="hybridMultilevel"/>
    <w:tmpl w:val="CB8E851E"/>
    <w:lvl w:ilvl="0" w:tplc="3274E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60BA4"/>
    <w:multiLevelType w:val="hybridMultilevel"/>
    <w:tmpl w:val="E5048FB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DA21C8"/>
    <w:multiLevelType w:val="hybridMultilevel"/>
    <w:tmpl w:val="4E6E462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191792"/>
    <w:multiLevelType w:val="multilevel"/>
    <w:tmpl w:val="66BA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4.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5.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4"/>
        <w:szCs w:val="24"/>
      </w:rPr>
    </w:lvl>
    <w:lvl w:ilvl="5">
      <w:start w:val="1"/>
      <w:numFmt w:val="decimal"/>
      <w:lvlText w:val="6.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4"/>
        <w:szCs w:val="24"/>
      </w:rPr>
    </w:lvl>
    <w:lvl w:ilvl="6">
      <w:start w:val="1"/>
      <w:numFmt w:val="decimal"/>
      <w:lvlText w:val="7.%7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  <w:sz w:val="24"/>
        <w:szCs w:val="24"/>
      </w:rPr>
    </w:lvl>
    <w:lvl w:ilvl="7">
      <w:start w:val="1"/>
      <w:numFmt w:val="decimal"/>
      <w:lvlText w:val="8.%8."/>
      <w:lvlJc w:val="left"/>
      <w:pPr>
        <w:tabs>
          <w:tab w:val="num" w:pos="5760"/>
        </w:tabs>
        <w:ind w:left="5760" w:hanging="360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0B6940"/>
    <w:multiLevelType w:val="hybridMultilevel"/>
    <w:tmpl w:val="E40AD436"/>
    <w:lvl w:ilvl="0" w:tplc="ED962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E424C1EC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4"/>
      </w:rPr>
    </w:lvl>
    <w:lvl w:ilvl="2" w:tplc="AC62CE30">
      <w:start w:val="1"/>
      <w:numFmt w:val="decimal"/>
      <w:lvlText w:val="2.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4"/>
      </w:rPr>
    </w:lvl>
    <w:lvl w:ilvl="3" w:tplc="9E3E593C">
      <w:start w:val="1"/>
      <w:numFmt w:val="decimal"/>
      <w:lvlText w:val="4.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2"/>
        <w:szCs w:val="24"/>
      </w:rPr>
    </w:lvl>
    <w:lvl w:ilvl="4" w:tplc="178EED40">
      <w:start w:val="1"/>
      <w:numFmt w:val="decimal"/>
      <w:lvlText w:val="5.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4"/>
        <w:szCs w:val="24"/>
      </w:rPr>
    </w:lvl>
    <w:lvl w:ilvl="5" w:tplc="B850506A">
      <w:start w:val="1"/>
      <w:numFmt w:val="decimal"/>
      <w:lvlText w:val="5.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2"/>
        <w:szCs w:val="24"/>
      </w:rPr>
    </w:lvl>
    <w:lvl w:ilvl="6" w:tplc="C338D2F0">
      <w:start w:val="1"/>
      <w:numFmt w:val="decimal"/>
      <w:lvlText w:val="6.%7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  <w:sz w:val="22"/>
        <w:szCs w:val="24"/>
      </w:rPr>
    </w:lvl>
    <w:lvl w:ilvl="7" w:tplc="AE5C77F0">
      <w:start w:val="1"/>
      <w:numFmt w:val="decimal"/>
      <w:lvlText w:val="7.%8."/>
      <w:lvlJc w:val="left"/>
      <w:pPr>
        <w:tabs>
          <w:tab w:val="num" w:pos="5760"/>
        </w:tabs>
        <w:ind w:left="5760" w:hanging="360"/>
      </w:pPr>
      <w:rPr>
        <w:rFonts w:hint="default"/>
        <w:b w:val="0"/>
        <w:i w:val="0"/>
        <w:sz w:val="22"/>
        <w:szCs w:val="24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066B27"/>
    <w:multiLevelType w:val="multilevel"/>
    <w:tmpl w:val="2404F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C60EDE"/>
    <w:multiLevelType w:val="hybridMultilevel"/>
    <w:tmpl w:val="F4D422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852348"/>
    <w:multiLevelType w:val="multilevel"/>
    <w:tmpl w:val="1F2AE03A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4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2.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5FD0AF8"/>
    <w:multiLevelType w:val="hybridMultilevel"/>
    <w:tmpl w:val="E0E8D566"/>
    <w:lvl w:ilvl="0" w:tplc="9BFA624E">
      <w:start w:val="4"/>
      <w:numFmt w:val="decimal"/>
      <w:lvlText w:val="2.%1."/>
      <w:lvlJc w:val="left"/>
      <w:pPr>
        <w:tabs>
          <w:tab w:val="num" w:pos="6468"/>
        </w:tabs>
        <w:ind w:left="6468" w:hanging="360"/>
      </w:pPr>
      <w:rPr>
        <w:rFonts w:hint="default"/>
        <w:b w:val="0"/>
        <w:i w:val="0"/>
        <w:sz w:val="24"/>
        <w:szCs w:val="24"/>
      </w:rPr>
    </w:lvl>
    <w:lvl w:ilvl="1" w:tplc="35823E8E">
      <w:start w:val="4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8C66BC"/>
    <w:multiLevelType w:val="hybridMultilevel"/>
    <w:tmpl w:val="FE40A56C"/>
    <w:lvl w:ilvl="0" w:tplc="3274E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B13C3"/>
    <w:multiLevelType w:val="hybridMultilevel"/>
    <w:tmpl w:val="8738D1AC"/>
    <w:lvl w:ilvl="0" w:tplc="3274E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C4FB4"/>
    <w:multiLevelType w:val="hybridMultilevel"/>
    <w:tmpl w:val="DF6267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04B7B"/>
    <w:multiLevelType w:val="multilevel"/>
    <w:tmpl w:val="F0F448F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3" w15:restartNumberingAfterBreak="0">
    <w:nsid w:val="6D925232"/>
    <w:multiLevelType w:val="hybridMultilevel"/>
    <w:tmpl w:val="BEF416F8"/>
    <w:lvl w:ilvl="0" w:tplc="0419000D">
      <w:start w:val="1"/>
      <w:numFmt w:val="bullet"/>
      <w:lvlText w:val=""/>
      <w:lvlJc w:val="left"/>
      <w:pPr>
        <w:ind w:left="1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4" w15:restartNumberingAfterBreak="0">
    <w:nsid w:val="78231A7D"/>
    <w:multiLevelType w:val="multilevel"/>
    <w:tmpl w:val="823C9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2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2.1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5" w15:restartNumberingAfterBreak="0">
    <w:nsid w:val="7CE3678E"/>
    <w:multiLevelType w:val="hybridMultilevel"/>
    <w:tmpl w:val="F37C5B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B92DAD"/>
    <w:multiLevelType w:val="hybridMultilevel"/>
    <w:tmpl w:val="DFD0F2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3"/>
  </w:num>
  <w:num w:numId="4">
    <w:abstractNumId w:val="5"/>
  </w:num>
  <w:num w:numId="5">
    <w:abstractNumId w:val="17"/>
  </w:num>
  <w:num w:numId="6">
    <w:abstractNumId w:val="4"/>
  </w:num>
  <w:num w:numId="7">
    <w:abstractNumId w:val="1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5"/>
  </w:num>
  <w:num w:numId="16">
    <w:abstractNumId w:val="8"/>
  </w:num>
  <w:num w:numId="17">
    <w:abstractNumId w:val="13"/>
  </w:num>
  <w:num w:numId="18">
    <w:abstractNumId w:val="16"/>
  </w:num>
  <w:num w:numId="19">
    <w:abstractNumId w:val="23"/>
  </w:num>
  <w:num w:numId="20">
    <w:abstractNumId w:val="21"/>
  </w:num>
  <w:num w:numId="21">
    <w:abstractNumId w:val="2"/>
  </w:num>
  <w:num w:numId="22">
    <w:abstractNumId w:val="11"/>
  </w:num>
  <w:num w:numId="23">
    <w:abstractNumId w:val="26"/>
  </w:num>
  <w:num w:numId="24">
    <w:abstractNumId w:val="12"/>
  </w:num>
  <w:num w:numId="25">
    <w:abstractNumId w:val="15"/>
  </w:num>
  <w:num w:numId="26">
    <w:abstractNumId w:val="9"/>
  </w:num>
  <w:num w:numId="27">
    <w:abstractNumId w:val="19"/>
  </w:num>
  <w:num w:numId="28">
    <w:abstractNumId w:val="10"/>
  </w:num>
  <w:num w:numId="29">
    <w:abstractNumId w:val="7"/>
  </w:num>
  <w:num w:numId="30">
    <w:abstractNumId w:val="20"/>
  </w:num>
  <w:num w:numId="31">
    <w:abstractNumId w:val="1"/>
  </w:num>
  <w:num w:numId="32">
    <w:abstractNumId w:val="22"/>
  </w:num>
  <w:num w:numId="33">
    <w:abstractNumId w:val="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72E"/>
    <w:rsid w:val="00002E9D"/>
    <w:rsid w:val="00004088"/>
    <w:rsid w:val="00004536"/>
    <w:rsid w:val="00007C94"/>
    <w:rsid w:val="000119F2"/>
    <w:rsid w:val="0002632C"/>
    <w:rsid w:val="0002749D"/>
    <w:rsid w:val="00030937"/>
    <w:rsid w:val="00035A10"/>
    <w:rsid w:val="00042BC3"/>
    <w:rsid w:val="00046AF9"/>
    <w:rsid w:val="00051179"/>
    <w:rsid w:val="00053727"/>
    <w:rsid w:val="000563CF"/>
    <w:rsid w:val="0005777D"/>
    <w:rsid w:val="0006137F"/>
    <w:rsid w:val="00072FB9"/>
    <w:rsid w:val="000831A9"/>
    <w:rsid w:val="00085EBE"/>
    <w:rsid w:val="00086C2F"/>
    <w:rsid w:val="0008722D"/>
    <w:rsid w:val="00092E4C"/>
    <w:rsid w:val="000A2417"/>
    <w:rsid w:val="000B2153"/>
    <w:rsid w:val="000B21AB"/>
    <w:rsid w:val="000C246F"/>
    <w:rsid w:val="000C65A7"/>
    <w:rsid w:val="000C79BC"/>
    <w:rsid w:val="000D2D31"/>
    <w:rsid w:val="000D59DC"/>
    <w:rsid w:val="000D73B9"/>
    <w:rsid w:val="000E2680"/>
    <w:rsid w:val="000F584A"/>
    <w:rsid w:val="0010516F"/>
    <w:rsid w:val="001077FA"/>
    <w:rsid w:val="00107A2D"/>
    <w:rsid w:val="00117E8D"/>
    <w:rsid w:val="00124B67"/>
    <w:rsid w:val="00142896"/>
    <w:rsid w:val="001502DB"/>
    <w:rsid w:val="001513A2"/>
    <w:rsid w:val="00151974"/>
    <w:rsid w:val="00172EAB"/>
    <w:rsid w:val="00173CCC"/>
    <w:rsid w:val="00180F5F"/>
    <w:rsid w:val="00185033"/>
    <w:rsid w:val="0019192F"/>
    <w:rsid w:val="001A5EF8"/>
    <w:rsid w:val="001B4186"/>
    <w:rsid w:val="001B63EF"/>
    <w:rsid w:val="001C52A4"/>
    <w:rsid w:val="001C7851"/>
    <w:rsid w:val="001D1996"/>
    <w:rsid w:val="001D1D49"/>
    <w:rsid w:val="001D403A"/>
    <w:rsid w:val="001D699B"/>
    <w:rsid w:val="001E2FE4"/>
    <w:rsid w:val="001E3CE9"/>
    <w:rsid w:val="001E4EB4"/>
    <w:rsid w:val="001E5BF7"/>
    <w:rsid w:val="001F69BF"/>
    <w:rsid w:val="00203F37"/>
    <w:rsid w:val="00205386"/>
    <w:rsid w:val="00205839"/>
    <w:rsid w:val="002125C2"/>
    <w:rsid w:val="002148F1"/>
    <w:rsid w:val="00216FC3"/>
    <w:rsid w:val="002239CD"/>
    <w:rsid w:val="00225AB2"/>
    <w:rsid w:val="00227EDF"/>
    <w:rsid w:val="00231543"/>
    <w:rsid w:val="002332C8"/>
    <w:rsid w:val="00241A82"/>
    <w:rsid w:val="00245FDB"/>
    <w:rsid w:val="00247CC8"/>
    <w:rsid w:val="002602CE"/>
    <w:rsid w:val="002619D8"/>
    <w:rsid w:val="00264479"/>
    <w:rsid w:val="00265666"/>
    <w:rsid w:val="002820A8"/>
    <w:rsid w:val="002965D6"/>
    <w:rsid w:val="002A3167"/>
    <w:rsid w:val="002A77A2"/>
    <w:rsid w:val="002B26D7"/>
    <w:rsid w:val="002B6266"/>
    <w:rsid w:val="002B6638"/>
    <w:rsid w:val="002C1DAA"/>
    <w:rsid w:val="002C6CC8"/>
    <w:rsid w:val="002C7693"/>
    <w:rsid w:val="002D154C"/>
    <w:rsid w:val="002D3188"/>
    <w:rsid w:val="002D4031"/>
    <w:rsid w:val="002D4933"/>
    <w:rsid w:val="002E5C07"/>
    <w:rsid w:val="002E7EE9"/>
    <w:rsid w:val="002F74C5"/>
    <w:rsid w:val="0030083A"/>
    <w:rsid w:val="00301AF2"/>
    <w:rsid w:val="00307096"/>
    <w:rsid w:val="003120D1"/>
    <w:rsid w:val="00313979"/>
    <w:rsid w:val="00315326"/>
    <w:rsid w:val="00321E6D"/>
    <w:rsid w:val="003342E3"/>
    <w:rsid w:val="0033556D"/>
    <w:rsid w:val="00343997"/>
    <w:rsid w:val="003464B5"/>
    <w:rsid w:val="0034687E"/>
    <w:rsid w:val="0034723D"/>
    <w:rsid w:val="00352962"/>
    <w:rsid w:val="00362888"/>
    <w:rsid w:val="00362C85"/>
    <w:rsid w:val="00364EBE"/>
    <w:rsid w:val="00365DA6"/>
    <w:rsid w:val="00373F31"/>
    <w:rsid w:val="00377148"/>
    <w:rsid w:val="0038147B"/>
    <w:rsid w:val="00392B22"/>
    <w:rsid w:val="0039334B"/>
    <w:rsid w:val="003A08B3"/>
    <w:rsid w:val="003A1E3A"/>
    <w:rsid w:val="003A33A5"/>
    <w:rsid w:val="003A4677"/>
    <w:rsid w:val="003C1658"/>
    <w:rsid w:val="003C2189"/>
    <w:rsid w:val="003C36C7"/>
    <w:rsid w:val="003C55FD"/>
    <w:rsid w:val="003D7E44"/>
    <w:rsid w:val="003E67C4"/>
    <w:rsid w:val="003F6011"/>
    <w:rsid w:val="00406DDD"/>
    <w:rsid w:val="00407D76"/>
    <w:rsid w:val="00410D98"/>
    <w:rsid w:val="0041269C"/>
    <w:rsid w:val="00423C99"/>
    <w:rsid w:val="004269DE"/>
    <w:rsid w:val="004335D2"/>
    <w:rsid w:val="00434636"/>
    <w:rsid w:val="00435BC8"/>
    <w:rsid w:val="00443B9C"/>
    <w:rsid w:val="00443DB4"/>
    <w:rsid w:val="00450BA7"/>
    <w:rsid w:val="00452F29"/>
    <w:rsid w:val="00453347"/>
    <w:rsid w:val="004640EF"/>
    <w:rsid w:val="00470416"/>
    <w:rsid w:val="004719E9"/>
    <w:rsid w:val="00472CD8"/>
    <w:rsid w:val="00474DF7"/>
    <w:rsid w:val="00474FF1"/>
    <w:rsid w:val="004772D8"/>
    <w:rsid w:val="00486D4D"/>
    <w:rsid w:val="00486FC8"/>
    <w:rsid w:val="00492524"/>
    <w:rsid w:val="00493E4C"/>
    <w:rsid w:val="00494736"/>
    <w:rsid w:val="004A71EC"/>
    <w:rsid w:val="004B1B84"/>
    <w:rsid w:val="004B6D85"/>
    <w:rsid w:val="004C0098"/>
    <w:rsid w:val="004C03BF"/>
    <w:rsid w:val="004C07C1"/>
    <w:rsid w:val="004C08FD"/>
    <w:rsid w:val="004D53D8"/>
    <w:rsid w:val="004E57E7"/>
    <w:rsid w:val="004F0869"/>
    <w:rsid w:val="004F2016"/>
    <w:rsid w:val="0050118D"/>
    <w:rsid w:val="00511783"/>
    <w:rsid w:val="00512BE4"/>
    <w:rsid w:val="00513D0A"/>
    <w:rsid w:val="00520B76"/>
    <w:rsid w:val="005219EC"/>
    <w:rsid w:val="00522679"/>
    <w:rsid w:val="00525C11"/>
    <w:rsid w:val="0052682E"/>
    <w:rsid w:val="0053028A"/>
    <w:rsid w:val="00531B75"/>
    <w:rsid w:val="00541A38"/>
    <w:rsid w:val="00543199"/>
    <w:rsid w:val="005461B7"/>
    <w:rsid w:val="005511B1"/>
    <w:rsid w:val="00552518"/>
    <w:rsid w:val="00555976"/>
    <w:rsid w:val="005616EB"/>
    <w:rsid w:val="00561850"/>
    <w:rsid w:val="00561FD6"/>
    <w:rsid w:val="005677E1"/>
    <w:rsid w:val="00571D86"/>
    <w:rsid w:val="00581264"/>
    <w:rsid w:val="00583163"/>
    <w:rsid w:val="00583261"/>
    <w:rsid w:val="005837CD"/>
    <w:rsid w:val="00584D6D"/>
    <w:rsid w:val="005943B5"/>
    <w:rsid w:val="00595353"/>
    <w:rsid w:val="00595985"/>
    <w:rsid w:val="005A02CE"/>
    <w:rsid w:val="005A4D11"/>
    <w:rsid w:val="005B436A"/>
    <w:rsid w:val="005B4744"/>
    <w:rsid w:val="005B59F1"/>
    <w:rsid w:val="005C04DB"/>
    <w:rsid w:val="005C3D73"/>
    <w:rsid w:val="005C5328"/>
    <w:rsid w:val="005C56A6"/>
    <w:rsid w:val="005C56C1"/>
    <w:rsid w:val="005D457D"/>
    <w:rsid w:val="005D5BBA"/>
    <w:rsid w:val="005E31EC"/>
    <w:rsid w:val="005E341E"/>
    <w:rsid w:val="005E38B1"/>
    <w:rsid w:val="005E4B99"/>
    <w:rsid w:val="005E555D"/>
    <w:rsid w:val="006008FE"/>
    <w:rsid w:val="00601A0B"/>
    <w:rsid w:val="00602D55"/>
    <w:rsid w:val="0060481C"/>
    <w:rsid w:val="006056DA"/>
    <w:rsid w:val="00605736"/>
    <w:rsid w:val="00611B38"/>
    <w:rsid w:val="00621307"/>
    <w:rsid w:val="006264B9"/>
    <w:rsid w:val="0062757E"/>
    <w:rsid w:val="00627690"/>
    <w:rsid w:val="00634B3B"/>
    <w:rsid w:val="00634B68"/>
    <w:rsid w:val="00643287"/>
    <w:rsid w:val="00646206"/>
    <w:rsid w:val="0065194B"/>
    <w:rsid w:val="00652C0B"/>
    <w:rsid w:val="00653354"/>
    <w:rsid w:val="00653455"/>
    <w:rsid w:val="0065382B"/>
    <w:rsid w:val="00653C45"/>
    <w:rsid w:val="00662D58"/>
    <w:rsid w:val="006761C1"/>
    <w:rsid w:val="00681235"/>
    <w:rsid w:val="00682C55"/>
    <w:rsid w:val="00682F53"/>
    <w:rsid w:val="00684E5F"/>
    <w:rsid w:val="006919BF"/>
    <w:rsid w:val="006959EA"/>
    <w:rsid w:val="006A74FE"/>
    <w:rsid w:val="006B094B"/>
    <w:rsid w:val="006B5316"/>
    <w:rsid w:val="006B7BDA"/>
    <w:rsid w:val="006C1697"/>
    <w:rsid w:val="006C3E67"/>
    <w:rsid w:val="006C628B"/>
    <w:rsid w:val="006D1982"/>
    <w:rsid w:val="006D4629"/>
    <w:rsid w:val="006D570E"/>
    <w:rsid w:val="006D5960"/>
    <w:rsid w:val="006D5DF2"/>
    <w:rsid w:val="006D6190"/>
    <w:rsid w:val="006E24D6"/>
    <w:rsid w:val="006E2716"/>
    <w:rsid w:val="006F4387"/>
    <w:rsid w:val="007030A4"/>
    <w:rsid w:val="00713D12"/>
    <w:rsid w:val="007177C6"/>
    <w:rsid w:val="00734872"/>
    <w:rsid w:val="0073558F"/>
    <w:rsid w:val="007356D9"/>
    <w:rsid w:val="0073714B"/>
    <w:rsid w:val="007477E4"/>
    <w:rsid w:val="0075214B"/>
    <w:rsid w:val="0075233C"/>
    <w:rsid w:val="00752FC1"/>
    <w:rsid w:val="00753523"/>
    <w:rsid w:val="007607C5"/>
    <w:rsid w:val="00766CA9"/>
    <w:rsid w:val="00771423"/>
    <w:rsid w:val="00771CE1"/>
    <w:rsid w:val="00772AED"/>
    <w:rsid w:val="00774D76"/>
    <w:rsid w:val="00774E86"/>
    <w:rsid w:val="007809BC"/>
    <w:rsid w:val="00781434"/>
    <w:rsid w:val="007849DA"/>
    <w:rsid w:val="00784FEC"/>
    <w:rsid w:val="00791AE8"/>
    <w:rsid w:val="0079260D"/>
    <w:rsid w:val="00795D2E"/>
    <w:rsid w:val="007A668D"/>
    <w:rsid w:val="007B1531"/>
    <w:rsid w:val="007B162F"/>
    <w:rsid w:val="007B3307"/>
    <w:rsid w:val="007B3805"/>
    <w:rsid w:val="007B5C55"/>
    <w:rsid w:val="007B76C6"/>
    <w:rsid w:val="007C29D3"/>
    <w:rsid w:val="007C5E8A"/>
    <w:rsid w:val="007D01CC"/>
    <w:rsid w:val="007D7E72"/>
    <w:rsid w:val="007E2C0B"/>
    <w:rsid w:val="007E3C9E"/>
    <w:rsid w:val="007E447D"/>
    <w:rsid w:val="00805095"/>
    <w:rsid w:val="00806A5A"/>
    <w:rsid w:val="00811099"/>
    <w:rsid w:val="008124AA"/>
    <w:rsid w:val="00815936"/>
    <w:rsid w:val="008177FF"/>
    <w:rsid w:val="008220F7"/>
    <w:rsid w:val="00823AB7"/>
    <w:rsid w:val="0082455D"/>
    <w:rsid w:val="00825A4A"/>
    <w:rsid w:val="00845FF5"/>
    <w:rsid w:val="0085311F"/>
    <w:rsid w:val="00855A61"/>
    <w:rsid w:val="00861CB9"/>
    <w:rsid w:val="0086571C"/>
    <w:rsid w:val="00874DDE"/>
    <w:rsid w:val="00881127"/>
    <w:rsid w:val="0088249F"/>
    <w:rsid w:val="00883828"/>
    <w:rsid w:val="00883DD4"/>
    <w:rsid w:val="00887285"/>
    <w:rsid w:val="00892350"/>
    <w:rsid w:val="00893C2B"/>
    <w:rsid w:val="0089618D"/>
    <w:rsid w:val="008A431D"/>
    <w:rsid w:val="008B303B"/>
    <w:rsid w:val="008C1852"/>
    <w:rsid w:val="008C1A59"/>
    <w:rsid w:val="008C5559"/>
    <w:rsid w:val="008C5AB5"/>
    <w:rsid w:val="008D4807"/>
    <w:rsid w:val="00900090"/>
    <w:rsid w:val="00902FA6"/>
    <w:rsid w:val="00904671"/>
    <w:rsid w:val="00905A91"/>
    <w:rsid w:val="009065E8"/>
    <w:rsid w:val="00907786"/>
    <w:rsid w:val="009108E9"/>
    <w:rsid w:val="00911545"/>
    <w:rsid w:val="00930E63"/>
    <w:rsid w:val="00932C3C"/>
    <w:rsid w:val="00932E37"/>
    <w:rsid w:val="00934FE7"/>
    <w:rsid w:val="00935749"/>
    <w:rsid w:val="00935C71"/>
    <w:rsid w:val="009361EB"/>
    <w:rsid w:val="00940B81"/>
    <w:rsid w:val="00943D8D"/>
    <w:rsid w:val="00944CF4"/>
    <w:rsid w:val="00951A36"/>
    <w:rsid w:val="00951E34"/>
    <w:rsid w:val="009547CA"/>
    <w:rsid w:val="00961CB4"/>
    <w:rsid w:val="00965AB4"/>
    <w:rsid w:val="00967CD2"/>
    <w:rsid w:val="00972BF8"/>
    <w:rsid w:val="00983ED1"/>
    <w:rsid w:val="00987038"/>
    <w:rsid w:val="00990DBE"/>
    <w:rsid w:val="00993730"/>
    <w:rsid w:val="009945A8"/>
    <w:rsid w:val="009A1B71"/>
    <w:rsid w:val="009A52A2"/>
    <w:rsid w:val="009B2AC6"/>
    <w:rsid w:val="009B3D55"/>
    <w:rsid w:val="009B6006"/>
    <w:rsid w:val="009C0981"/>
    <w:rsid w:val="009C0F6B"/>
    <w:rsid w:val="009C2F71"/>
    <w:rsid w:val="009C54EF"/>
    <w:rsid w:val="009D0367"/>
    <w:rsid w:val="009D3E9D"/>
    <w:rsid w:val="009D54A8"/>
    <w:rsid w:val="009E4451"/>
    <w:rsid w:val="009E6055"/>
    <w:rsid w:val="009F314C"/>
    <w:rsid w:val="009F6CC7"/>
    <w:rsid w:val="00A00575"/>
    <w:rsid w:val="00A02E92"/>
    <w:rsid w:val="00A10C80"/>
    <w:rsid w:val="00A12902"/>
    <w:rsid w:val="00A14005"/>
    <w:rsid w:val="00A1630B"/>
    <w:rsid w:val="00A24D4B"/>
    <w:rsid w:val="00A27314"/>
    <w:rsid w:val="00A27DDD"/>
    <w:rsid w:val="00A37EC2"/>
    <w:rsid w:val="00A451C8"/>
    <w:rsid w:val="00A55DE7"/>
    <w:rsid w:val="00A57E13"/>
    <w:rsid w:val="00A60236"/>
    <w:rsid w:val="00A60504"/>
    <w:rsid w:val="00A62F19"/>
    <w:rsid w:val="00A63EE0"/>
    <w:rsid w:val="00A6507D"/>
    <w:rsid w:val="00A80A87"/>
    <w:rsid w:val="00A84136"/>
    <w:rsid w:val="00A842F2"/>
    <w:rsid w:val="00A84F70"/>
    <w:rsid w:val="00A86A36"/>
    <w:rsid w:val="00AA1B01"/>
    <w:rsid w:val="00AA574A"/>
    <w:rsid w:val="00AB3D28"/>
    <w:rsid w:val="00AB42A4"/>
    <w:rsid w:val="00AC7665"/>
    <w:rsid w:val="00AD1400"/>
    <w:rsid w:val="00AD2B23"/>
    <w:rsid w:val="00AD61CC"/>
    <w:rsid w:val="00AE0D42"/>
    <w:rsid w:val="00AE33B8"/>
    <w:rsid w:val="00AE762A"/>
    <w:rsid w:val="00AE768B"/>
    <w:rsid w:val="00AF4681"/>
    <w:rsid w:val="00B00366"/>
    <w:rsid w:val="00B01616"/>
    <w:rsid w:val="00B0291C"/>
    <w:rsid w:val="00B0672A"/>
    <w:rsid w:val="00B07007"/>
    <w:rsid w:val="00B107A3"/>
    <w:rsid w:val="00B111F9"/>
    <w:rsid w:val="00B20F28"/>
    <w:rsid w:val="00B21532"/>
    <w:rsid w:val="00B21EF4"/>
    <w:rsid w:val="00B2282C"/>
    <w:rsid w:val="00B252CD"/>
    <w:rsid w:val="00B263C8"/>
    <w:rsid w:val="00B3672E"/>
    <w:rsid w:val="00B43187"/>
    <w:rsid w:val="00B454D2"/>
    <w:rsid w:val="00B45735"/>
    <w:rsid w:val="00B463AE"/>
    <w:rsid w:val="00B6792A"/>
    <w:rsid w:val="00B717B1"/>
    <w:rsid w:val="00B74645"/>
    <w:rsid w:val="00B77B44"/>
    <w:rsid w:val="00B80733"/>
    <w:rsid w:val="00BA0027"/>
    <w:rsid w:val="00BA3196"/>
    <w:rsid w:val="00BA3EC1"/>
    <w:rsid w:val="00BA5213"/>
    <w:rsid w:val="00BB06E7"/>
    <w:rsid w:val="00BB1529"/>
    <w:rsid w:val="00BC1A91"/>
    <w:rsid w:val="00BC213A"/>
    <w:rsid w:val="00BC733E"/>
    <w:rsid w:val="00BD7F68"/>
    <w:rsid w:val="00BE61FC"/>
    <w:rsid w:val="00BF5E62"/>
    <w:rsid w:val="00BF6A58"/>
    <w:rsid w:val="00BF6B84"/>
    <w:rsid w:val="00C07A9F"/>
    <w:rsid w:val="00C1275D"/>
    <w:rsid w:val="00C14651"/>
    <w:rsid w:val="00C20A44"/>
    <w:rsid w:val="00C21B54"/>
    <w:rsid w:val="00C25307"/>
    <w:rsid w:val="00C2589B"/>
    <w:rsid w:val="00C32D43"/>
    <w:rsid w:val="00C441A0"/>
    <w:rsid w:val="00C44BF9"/>
    <w:rsid w:val="00C464C0"/>
    <w:rsid w:val="00C51B54"/>
    <w:rsid w:val="00C5233E"/>
    <w:rsid w:val="00C540B4"/>
    <w:rsid w:val="00C62752"/>
    <w:rsid w:val="00C6669D"/>
    <w:rsid w:val="00C72BFD"/>
    <w:rsid w:val="00C73449"/>
    <w:rsid w:val="00C75C40"/>
    <w:rsid w:val="00C8258F"/>
    <w:rsid w:val="00C874B8"/>
    <w:rsid w:val="00C92652"/>
    <w:rsid w:val="00C96C6A"/>
    <w:rsid w:val="00CA03F2"/>
    <w:rsid w:val="00CA3C7A"/>
    <w:rsid w:val="00CC2745"/>
    <w:rsid w:val="00CC5166"/>
    <w:rsid w:val="00CC52A0"/>
    <w:rsid w:val="00CD2B95"/>
    <w:rsid w:val="00CD32F6"/>
    <w:rsid w:val="00CD394F"/>
    <w:rsid w:val="00CD7B50"/>
    <w:rsid w:val="00CE5376"/>
    <w:rsid w:val="00CF2989"/>
    <w:rsid w:val="00CF492E"/>
    <w:rsid w:val="00D0372A"/>
    <w:rsid w:val="00D07F8D"/>
    <w:rsid w:val="00D167F0"/>
    <w:rsid w:val="00D2241E"/>
    <w:rsid w:val="00D30740"/>
    <w:rsid w:val="00D32ABA"/>
    <w:rsid w:val="00D355EC"/>
    <w:rsid w:val="00D372F6"/>
    <w:rsid w:val="00D46B16"/>
    <w:rsid w:val="00D5017D"/>
    <w:rsid w:val="00D52D6E"/>
    <w:rsid w:val="00D54803"/>
    <w:rsid w:val="00D64A56"/>
    <w:rsid w:val="00D67D2A"/>
    <w:rsid w:val="00D731F5"/>
    <w:rsid w:val="00D82F7B"/>
    <w:rsid w:val="00D83A85"/>
    <w:rsid w:val="00D875CF"/>
    <w:rsid w:val="00D9218E"/>
    <w:rsid w:val="00D94B6F"/>
    <w:rsid w:val="00D96494"/>
    <w:rsid w:val="00D97932"/>
    <w:rsid w:val="00D97DE7"/>
    <w:rsid w:val="00D97F5E"/>
    <w:rsid w:val="00DA30AA"/>
    <w:rsid w:val="00DB2E7A"/>
    <w:rsid w:val="00DB48DD"/>
    <w:rsid w:val="00DB52FA"/>
    <w:rsid w:val="00DC5A1C"/>
    <w:rsid w:val="00DC721D"/>
    <w:rsid w:val="00DD1B1C"/>
    <w:rsid w:val="00DD6B27"/>
    <w:rsid w:val="00DE03F7"/>
    <w:rsid w:val="00DE1410"/>
    <w:rsid w:val="00DE404D"/>
    <w:rsid w:val="00DE5544"/>
    <w:rsid w:val="00DE7F61"/>
    <w:rsid w:val="00DF1CAA"/>
    <w:rsid w:val="00DF523A"/>
    <w:rsid w:val="00E007EA"/>
    <w:rsid w:val="00E0278D"/>
    <w:rsid w:val="00E0482B"/>
    <w:rsid w:val="00E05322"/>
    <w:rsid w:val="00E16ADD"/>
    <w:rsid w:val="00E25347"/>
    <w:rsid w:val="00E25858"/>
    <w:rsid w:val="00E25A7F"/>
    <w:rsid w:val="00E25B5C"/>
    <w:rsid w:val="00E45839"/>
    <w:rsid w:val="00E52478"/>
    <w:rsid w:val="00E558F8"/>
    <w:rsid w:val="00E559DF"/>
    <w:rsid w:val="00E63EFB"/>
    <w:rsid w:val="00E651A7"/>
    <w:rsid w:val="00E66E04"/>
    <w:rsid w:val="00E81723"/>
    <w:rsid w:val="00E82B58"/>
    <w:rsid w:val="00E84185"/>
    <w:rsid w:val="00E91453"/>
    <w:rsid w:val="00E945CB"/>
    <w:rsid w:val="00EB1656"/>
    <w:rsid w:val="00EB2493"/>
    <w:rsid w:val="00EE0569"/>
    <w:rsid w:val="00EE5A8F"/>
    <w:rsid w:val="00EF5A32"/>
    <w:rsid w:val="00EF64D2"/>
    <w:rsid w:val="00F07183"/>
    <w:rsid w:val="00F07892"/>
    <w:rsid w:val="00F106C2"/>
    <w:rsid w:val="00F13503"/>
    <w:rsid w:val="00F33771"/>
    <w:rsid w:val="00F34B95"/>
    <w:rsid w:val="00F35BE1"/>
    <w:rsid w:val="00F35EEE"/>
    <w:rsid w:val="00F369B9"/>
    <w:rsid w:val="00F407BD"/>
    <w:rsid w:val="00F41FCF"/>
    <w:rsid w:val="00F42D82"/>
    <w:rsid w:val="00F5015E"/>
    <w:rsid w:val="00F50A03"/>
    <w:rsid w:val="00F53B8A"/>
    <w:rsid w:val="00F61965"/>
    <w:rsid w:val="00F61BC9"/>
    <w:rsid w:val="00F64EA1"/>
    <w:rsid w:val="00F65B2A"/>
    <w:rsid w:val="00F71E08"/>
    <w:rsid w:val="00F729EE"/>
    <w:rsid w:val="00F74DF4"/>
    <w:rsid w:val="00F80A2A"/>
    <w:rsid w:val="00F82363"/>
    <w:rsid w:val="00F82A6A"/>
    <w:rsid w:val="00F84D15"/>
    <w:rsid w:val="00F90C8F"/>
    <w:rsid w:val="00F93E86"/>
    <w:rsid w:val="00F954AD"/>
    <w:rsid w:val="00F963CF"/>
    <w:rsid w:val="00F96B15"/>
    <w:rsid w:val="00FA5595"/>
    <w:rsid w:val="00FB52DA"/>
    <w:rsid w:val="00FC44BA"/>
    <w:rsid w:val="00FD3C77"/>
    <w:rsid w:val="00FD5A99"/>
    <w:rsid w:val="00FD61C6"/>
    <w:rsid w:val="00FE0016"/>
    <w:rsid w:val="00FE2511"/>
    <w:rsid w:val="00FE5977"/>
    <w:rsid w:val="00FE7408"/>
    <w:rsid w:val="00FF0F20"/>
    <w:rsid w:val="00FF2BE8"/>
    <w:rsid w:val="00FF346E"/>
    <w:rsid w:val="00FF44A9"/>
    <w:rsid w:val="00FF6BAC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811678"/>
  <w15:docId w15:val="{14442910-E14E-4EA0-A7B7-B44EAACC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1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6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B3672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3672E"/>
  </w:style>
  <w:style w:type="paragraph" w:styleId="a7">
    <w:name w:val="header"/>
    <w:basedOn w:val="a"/>
    <w:rsid w:val="00B3672E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B21EF4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E048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C96C6A"/>
    <w:pPr>
      <w:ind w:left="720"/>
      <w:contextualSpacing/>
    </w:pPr>
  </w:style>
  <w:style w:type="paragraph" w:customStyle="1" w:styleId="ab">
    <w:name w:val="Знак Знак Знак Знак Знак Знак"/>
    <w:basedOn w:val="a"/>
    <w:rsid w:val="002148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unhideWhenUsed/>
    <w:rsid w:val="006519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5194B"/>
  </w:style>
  <w:style w:type="character" w:styleId="ad">
    <w:name w:val="Hyperlink"/>
    <w:basedOn w:val="a0"/>
    <w:uiPriority w:val="99"/>
    <w:semiHidden/>
    <w:unhideWhenUsed/>
    <w:rsid w:val="0065194B"/>
    <w:rPr>
      <w:color w:val="0000FF"/>
      <w:u w:val="single"/>
    </w:rPr>
  </w:style>
  <w:style w:type="character" w:customStyle="1" w:styleId="a5">
    <w:name w:val="Нижний колонтитул Знак"/>
    <w:basedOn w:val="a0"/>
    <w:link w:val="a4"/>
    <w:uiPriority w:val="99"/>
    <w:rsid w:val="009065E8"/>
    <w:rPr>
      <w:sz w:val="24"/>
      <w:szCs w:val="24"/>
    </w:rPr>
  </w:style>
  <w:style w:type="paragraph" w:customStyle="1" w:styleId="ConsNormal">
    <w:name w:val="ConsNormal"/>
    <w:rsid w:val="00CC5166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table" w:customStyle="1" w:styleId="1">
    <w:name w:val="Сетка таблицы1"/>
    <w:basedOn w:val="a1"/>
    <w:rsid w:val="00313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31397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1397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2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11387">
                  <w:marLeft w:val="977"/>
                  <w:marRight w:val="6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AA173-5816-4854-98ED-10CD0F8F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7</Pages>
  <Words>3036</Words>
  <Characters>17310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103</vt:lpstr>
    </vt:vector>
  </TitlesOfParts>
  <Company>Favorit</Company>
  <LinksUpToDate>false</LinksUpToDate>
  <CharactersWithSpaces>20306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103</dc:title>
  <dc:creator>Ирина</dc:creator>
  <cp:lastModifiedBy>Ушаков Александр Евгеньевич</cp:lastModifiedBy>
  <cp:revision>134</cp:revision>
  <cp:lastPrinted>2021-04-01T05:33:00Z</cp:lastPrinted>
  <dcterms:created xsi:type="dcterms:W3CDTF">2021-03-30T10:54:00Z</dcterms:created>
  <dcterms:modified xsi:type="dcterms:W3CDTF">2021-11-10T10:04:00Z</dcterms:modified>
</cp:coreProperties>
</file>